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8979" w14:textId="7613CEFB" w:rsidR="00AC582A" w:rsidRPr="00AC582A" w:rsidRDefault="00AC582A" w:rsidP="00AC582A">
      <w:pPr>
        <w:rPr>
          <w:rFonts w:cstheme="minorHAnsi"/>
          <w:b/>
          <w:bCs/>
          <w:u w:val="single"/>
        </w:rPr>
      </w:pPr>
      <w:r w:rsidRPr="00AC582A">
        <w:rPr>
          <w:rFonts w:cstheme="minorHAnsi"/>
          <w:b/>
          <w:bCs/>
          <w:u w:val="single"/>
        </w:rPr>
        <w:t>Year 1- PBPM Enrollment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657"/>
        <w:gridCol w:w="1674"/>
        <w:gridCol w:w="1500"/>
        <w:gridCol w:w="1547"/>
        <w:gridCol w:w="1457"/>
        <w:gridCol w:w="1510"/>
      </w:tblGrid>
      <w:tr w:rsidR="009A7FFE" w:rsidRPr="00AC582A" w14:paraId="051934F5" w14:textId="77777777" w:rsidTr="00A26F75">
        <w:tc>
          <w:tcPr>
            <w:tcW w:w="1689" w:type="dxa"/>
          </w:tcPr>
          <w:p w14:paraId="0D2AEA7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554" w:type="dxa"/>
          </w:tcPr>
          <w:p w14:paraId="42715BF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523" w:type="dxa"/>
          </w:tcPr>
          <w:p w14:paraId="11E16421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554" w:type="dxa"/>
          </w:tcPr>
          <w:p w14:paraId="0ECAFA37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491" w:type="dxa"/>
          </w:tcPr>
          <w:p w14:paraId="1BEDDA9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534" w:type="dxa"/>
          </w:tcPr>
          <w:p w14:paraId="0EE86938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9A7FFE" w:rsidRPr="00AC582A" w14:paraId="114975AD" w14:textId="77777777" w:rsidTr="00A26F75">
        <w:tc>
          <w:tcPr>
            <w:tcW w:w="1689" w:type="dxa"/>
          </w:tcPr>
          <w:p w14:paraId="3311438B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Focus on Gen Chem</w:t>
            </w:r>
          </w:p>
          <w:p w14:paraId="3858E93D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45F89669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Rank Clinical Volunteering Options</w:t>
            </w:r>
          </w:p>
        </w:tc>
        <w:tc>
          <w:tcPr>
            <w:tcW w:w="1554" w:type="dxa"/>
          </w:tcPr>
          <w:p w14:paraId="6CAF1E65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Focus on Gen Chem</w:t>
            </w:r>
          </w:p>
          <w:p w14:paraId="152E0A3F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224BC89D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Complete volunteer site-specific paperwork/ orientation</w:t>
            </w:r>
          </w:p>
        </w:tc>
        <w:tc>
          <w:tcPr>
            <w:tcW w:w="1523" w:type="dxa"/>
          </w:tcPr>
          <w:p w14:paraId="505BEB94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on Experiences assignment</w:t>
            </w:r>
          </w:p>
          <w:p w14:paraId="71695D9C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7239297F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Look at timelines for applying to glide year jobs</w:t>
            </w:r>
          </w:p>
        </w:tc>
        <w:tc>
          <w:tcPr>
            <w:tcW w:w="1554" w:type="dxa"/>
          </w:tcPr>
          <w:p w14:paraId="15F9E8B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Meet w/ advisor to review Experiences assignment &amp; Competencies Assessment </w:t>
            </w:r>
          </w:p>
          <w:p w14:paraId="2F60BC5F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D275BD5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Submit Personal Statement Rough Draft</w:t>
            </w:r>
          </w:p>
          <w:p w14:paraId="59FAD39E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  <w:highlight w:val="yellow"/>
              </w:rPr>
            </w:pPr>
          </w:p>
          <w:p w14:paraId="06953B0E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Meet w/ Advisor to review</w:t>
            </w:r>
          </w:p>
        </w:tc>
        <w:tc>
          <w:tcPr>
            <w:tcW w:w="1534" w:type="dxa"/>
          </w:tcPr>
          <w:p w14:paraId="260735B8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Create </w:t>
            </w:r>
            <w:proofErr w:type="spellStart"/>
            <w:r w:rsidRPr="00AC582A">
              <w:rPr>
                <w:rFonts w:cstheme="minorHAnsi"/>
                <w:sz w:val="22"/>
                <w:szCs w:val="22"/>
              </w:rPr>
              <w:t>Interfolio</w:t>
            </w:r>
            <w:proofErr w:type="spellEnd"/>
            <w:r w:rsidRPr="00AC582A">
              <w:rPr>
                <w:rFonts w:cstheme="minorHAnsi"/>
                <w:sz w:val="22"/>
                <w:szCs w:val="22"/>
              </w:rPr>
              <w:t xml:space="preserve"> Account</w:t>
            </w:r>
          </w:p>
          <w:p w14:paraId="7DA49F11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2F775D7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Confirm List of Letter Writers</w:t>
            </w:r>
          </w:p>
        </w:tc>
      </w:tr>
      <w:tr w:rsidR="009A7FFE" w:rsidRPr="00AC582A" w14:paraId="6855613B" w14:textId="77777777" w:rsidTr="00A26F75">
        <w:tc>
          <w:tcPr>
            <w:tcW w:w="1689" w:type="dxa"/>
          </w:tcPr>
          <w:p w14:paraId="4A342059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CC9E081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7B69D7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3C3A79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400F8B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4533CEE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9A7FFE" w:rsidRPr="00AC582A" w14:paraId="7E30BBA5" w14:textId="77777777" w:rsidTr="00A26F75">
        <w:tc>
          <w:tcPr>
            <w:tcW w:w="1689" w:type="dxa"/>
            <w:tcBorders>
              <w:bottom w:val="single" w:sz="4" w:space="0" w:color="auto"/>
            </w:tcBorders>
          </w:tcPr>
          <w:p w14:paraId="2E800E6B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Consider glide year jobs &amp; apply </w:t>
            </w:r>
          </w:p>
          <w:p w14:paraId="01B5EDA0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3B69C2EE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Finalize Experiences &amp; PS drafts</w:t>
            </w:r>
          </w:p>
          <w:p w14:paraId="6367F9F4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6ED0026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Post-Test Competencies Assessment Due</w:t>
            </w:r>
          </w:p>
          <w:p w14:paraId="6D2B8AF8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3A7F2BC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Focus on Spring courses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BBF497C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Focus on Spring courses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472EBDF" w14:textId="1C3E92F8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Apply for Glide Year jobs</w:t>
            </w:r>
            <w:r w:rsidR="009A7FFE">
              <w:rPr>
                <w:rFonts w:cstheme="minorHAnsi"/>
                <w:sz w:val="22"/>
                <w:szCs w:val="22"/>
              </w:rPr>
              <w:t xml:space="preserve"> (clinical or medical positions preferred)</w:t>
            </w:r>
          </w:p>
          <w:p w14:paraId="37CF8AFA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30135ECE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228D156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Focus on Spring courses</w:t>
            </w:r>
          </w:p>
          <w:p w14:paraId="22F3BB8B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7B6E7B2A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877F8E3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Begin MCAT studying</w:t>
            </w:r>
          </w:p>
          <w:p w14:paraId="0D93F54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0034A1D3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Register for MCAT in late summer</w:t>
            </w:r>
          </w:p>
        </w:tc>
      </w:tr>
      <w:tr w:rsidR="009A7FFE" w:rsidRPr="00AC582A" w14:paraId="7B6285F4" w14:textId="77777777" w:rsidTr="00A26F75">
        <w:tc>
          <w:tcPr>
            <w:tcW w:w="1689" w:type="dxa"/>
            <w:tcBorders>
              <w:left w:val="nil"/>
              <w:right w:val="nil"/>
            </w:tcBorders>
          </w:tcPr>
          <w:p w14:paraId="2E9B984A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  <w:p w14:paraId="222E0D9A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  <w:p w14:paraId="5BCC81B2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85EB5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AC582A">
              <w:rPr>
                <w:rFonts w:cstheme="minorHAnsi"/>
                <w:b/>
                <w:bCs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383735" wp14:editId="32AABD1A">
                      <wp:simplePos x="0" y="0"/>
                      <wp:positionH relativeFrom="column">
                        <wp:posOffset>-1044152</wp:posOffset>
                      </wp:positionH>
                      <wp:positionV relativeFrom="paragraph">
                        <wp:posOffset>139912</wp:posOffset>
                      </wp:positionV>
                      <wp:extent cx="2565400" cy="296333"/>
                      <wp:effectExtent l="0" t="0" r="0" b="0"/>
                      <wp:wrapNone/>
                      <wp:docPr id="1249704504" name="Text Box 1249704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5400" cy="2963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0358A7" w14:textId="77777777" w:rsidR="00AC582A" w:rsidRPr="00AC582A" w:rsidRDefault="00AC582A" w:rsidP="00AC582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C582A">
                                    <w:rPr>
                                      <w:rFonts w:cstheme="minorHAnsi"/>
                                      <w:b/>
                                      <w:bCs/>
                                      <w:u w:val="single"/>
                                    </w:rPr>
                                    <w:t>Year 2- MCAT Prep &amp; 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837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9704504" o:spid="_x0000_s1026" type="#_x0000_t202" style="position:absolute;margin-left:-82.2pt;margin-top:11pt;width:202pt;height:2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7uiKw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" fillcolor="white [3201]" stroked="f" strokeweight=".5pt">
                      <v:textbox>
                        <w:txbxContent>
                          <w:p w14:paraId="040358A7" w14:textId="77777777" w:rsidR="00AC582A" w:rsidRPr="00AC582A" w:rsidRDefault="00AC582A" w:rsidP="00AC582A">
                            <w:pP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AC582A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Year 2- MCAT Prep &amp; Work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7625D0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57129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E825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09A67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0156B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A7FFE" w:rsidRPr="00AC582A" w14:paraId="2C806908" w14:textId="77777777" w:rsidTr="00A26F75">
        <w:tc>
          <w:tcPr>
            <w:tcW w:w="1689" w:type="dxa"/>
          </w:tcPr>
          <w:p w14:paraId="0DB9EAEA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3075BD7E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FF3643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7594D5B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7F963B1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257249A8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9A7FFE" w:rsidRPr="00AC582A" w14:paraId="1AA02771" w14:textId="77777777" w:rsidTr="00A26F75">
        <w:trPr>
          <w:trHeight w:val="197"/>
        </w:trPr>
        <w:tc>
          <w:tcPr>
            <w:tcW w:w="1689" w:type="dxa"/>
          </w:tcPr>
          <w:p w14:paraId="554A17D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Study for MCAT</w:t>
            </w:r>
          </w:p>
          <w:p w14:paraId="1680AACF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612580AB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Ensure all Letters of Rec are in </w:t>
            </w:r>
            <w:proofErr w:type="spellStart"/>
            <w:r w:rsidRPr="00AC582A">
              <w:rPr>
                <w:rFonts w:cstheme="minorHAnsi"/>
                <w:sz w:val="22"/>
                <w:szCs w:val="22"/>
              </w:rPr>
              <w:t>Interfolio</w:t>
            </w:r>
            <w:proofErr w:type="spellEnd"/>
          </w:p>
        </w:tc>
        <w:tc>
          <w:tcPr>
            <w:tcW w:w="1554" w:type="dxa"/>
          </w:tcPr>
          <w:p w14:paraId="76C6062C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Study for MCAT</w:t>
            </w:r>
          </w:p>
          <w:p w14:paraId="25E7AEF6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442FD946" w14:textId="39219C93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Secure Glide Year(s) job</w:t>
            </w:r>
            <w:r w:rsidR="009A7FFE">
              <w:rPr>
                <w:rFonts w:cstheme="minorHAnsi"/>
                <w:sz w:val="22"/>
                <w:szCs w:val="22"/>
              </w:rPr>
              <w:t xml:space="preserve"> (clinical/medical preferred)</w:t>
            </w:r>
          </w:p>
        </w:tc>
        <w:tc>
          <w:tcPr>
            <w:tcW w:w="1523" w:type="dxa"/>
          </w:tcPr>
          <w:p w14:paraId="7AAF3E53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Study for MCAT</w:t>
            </w:r>
          </w:p>
          <w:p w14:paraId="2FF6E59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DD1EFC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Take MCAT</w:t>
            </w:r>
          </w:p>
          <w:p w14:paraId="69E861AF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67D9A9D2" w14:textId="77777777" w:rsidR="009A7FFE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Begin Glide Year job</w:t>
            </w:r>
            <w:r w:rsidR="009A7FFE">
              <w:rPr>
                <w:rFonts w:cstheme="minorHAnsi"/>
                <w:sz w:val="22"/>
                <w:szCs w:val="22"/>
              </w:rPr>
              <w:t xml:space="preserve"> (clinical</w:t>
            </w:r>
          </w:p>
          <w:p w14:paraId="12F85FDA" w14:textId="35A7223F" w:rsidR="00AC582A" w:rsidRPr="00AC582A" w:rsidRDefault="009A7FFE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/</w:t>
            </w:r>
            <w:proofErr w:type="gramStart"/>
            <w:r>
              <w:rPr>
                <w:rFonts w:cstheme="minorHAnsi"/>
                <w:sz w:val="22"/>
                <w:szCs w:val="22"/>
              </w:rPr>
              <w:t>medical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focused)</w:t>
            </w:r>
          </w:p>
        </w:tc>
        <w:tc>
          <w:tcPr>
            <w:tcW w:w="1491" w:type="dxa"/>
          </w:tcPr>
          <w:p w14:paraId="5D81E989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34" w:type="dxa"/>
          </w:tcPr>
          <w:p w14:paraId="5BE92793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</w:tc>
      </w:tr>
      <w:tr w:rsidR="009A7FFE" w:rsidRPr="00AC582A" w14:paraId="69128393" w14:textId="77777777" w:rsidTr="00A26F75">
        <w:trPr>
          <w:trHeight w:val="197"/>
        </w:trPr>
        <w:tc>
          <w:tcPr>
            <w:tcW w:w="1689" w:type="dxa"/>
            <w:tcBorders>
              <w:bottom w:val="single" w:sz="4" w:space="0" w:color="auto"/>
            </w:tcBorders>
          </w:tcPr>
          <w:p w14:paraId="0D15E941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CA215DE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12DA26B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EBCA24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45A9B171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1A09125F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9A7FFE" w:rsidRPr="00AC582A" w14:paraId="37C536D2" w14:textId="77777777" w:rsidTr="00A26F75">
        <w:trPr>
          <w:trHeight w:val="197"/>
        </w:trPr>
        <w:tc>
          <w:tcPr>
            <w:tcW w:w="1689" w:type="dxa"/>
            <w:tcBorders>
              <w:bottom w:val="single" w:sz="4" w:space="0" w:color="auto"/>
            </w:tcBorders>
          </w:tcPr>
          <w:p w14:paraId="064EA008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115E0F8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  <w:p w14:paraId="60865F7E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1E0A607C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Meet w/ an advisor to review School List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F242441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  <w:p w14:paraId="788F95B8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376FB851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Finalize Experiences &amp; Personal Statement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3FEDAA9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  <w:p w14:paraId="73175A10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61E6FB64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Request additional Letters of Rec 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14:paraId="75471499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  <w:p w14:paraId="42EE39A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4826901D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Register for </w:t>
            </w:r>
            <w:proofErr w:type="spellStart"/>
            <w:r w:rsidRPr="00AC582A">
              <w:rPr>
                <w:rFonts w:cstheme="minorHAnsi"/>
                <w:sz w:val="22"/>
                <w:szCs w:val="22"/>
              </w:rPr>
              <w:t>CASPer</w:t>
            </w:r>
            <w:proofErr w:type="spellEnd"/>
            <w:r w:rsidRPr="00AC582A">
              <w:rPr>
                <w:rFonts w:cstheme="minorHAnsi"/>
                <w:sz w:val="22"/>
                <w:szCs w:val="22"/>
              </w:rPr>
              <w:t xml:space="preserve"> &amp; </w:t>
            </w:r>
            <w:proofErr w:type="spellStart"/>
            <w:r w:rsidRPr="00AC582A">
              <w:rPr>
                <w:rFonts w:cstheme="minorHAnsi"/>
                <w:sz w:val="22"/>
                <w:szCs w:val="22"/>
              </w:rPr>
              <w:t>PREview</w:t>
            </w:r>
            <w:proofErr w:type="spellEnd"/>
            <w:r w:rsidRPr="00AC582A">
              <w:rPr>
                <w:rFonts w:cstheme="minorHAnsi"/>
                <w:sz w:val="22"/>
                <w:szCs w:val="22"/>
              </w:rPr>
              <w:t xml:space="preserve"> exams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A73773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Work and/or volunteer</w:t>
            </w:r>
          </w:p>
          <w:p w14:paraId="0AB121D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486B288A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Order official transcripts to be sent to AMCAS &amp;/or AACOMAS</w:t>
            </w:r>
          </w:p>
          <w:p w14:paraId="51FF1943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42790518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Submit primary applications</w:t>
            </w:r>
          </w:p>
        </w:tc>
      </w:tr>
      <w:tr w:rsidR="009A7FFE" w:rsidRPr="00AC582A" w14:paraId="230F0437" w14:textId="77777777" w:rsidTr="00A26F75">
        <w:trPr>
          <w:trHeight w:val="197"/>
        </w:trPr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4EC9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5D9B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F02E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FFAB7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2164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E36F4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A7FFE" w:rsidRPr="00AC582A" w14:paraId="31AEC34C" w14:textId="77777777" w:rsidTr="00A26F75">
        <w:trPr>
          <w:trHeight w:val="197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122166B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66EE8FB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07EC9EE2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B97F25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F38837E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6193FB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A7FFE" w:rsidRPr="00AC582A" w14:paraId="01D1DBFC" w14:textId="77777777" w:rsidTr="00A26F75">
        <w:trPr>
          <w:trHeight w:val="197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188716B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17E8D9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3F09EAE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7A84DFE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8F82A7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A942EB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A7FFE" w:rsidRPr="00AC582A" w14:paraId="6EFAEC82" w14:textId="77777777" w:rsidTr="00A26F75">
        <w:trPr>
          <w:trHeight w:val="197"/>
        </w:trPr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1056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9E6E4" w14:textId="3AF3F78E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B7D6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62085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7B30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4B75B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A7FFE" w:rsidRPr="00AC582A" w14:paraId="1EB7D0F7" w14:textId="77777777" w:rsidTr="00A26F75">
        <w:trPr>
          <w:trHeight w:val="197"/>
        </w:trPr>
        <w:tc>
          <w:tcPr>
            <w:tcW w:w="1689" w:type="dxa"/>
            <w:tcBorders>
              <w:top w:val="single" w:sz="4" w:space="0" w:color="auto"/>
            </w:tcBorders>
          </w:tcPr>
          <w:p w14:paraId="2B5017E3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3AB11F14" w14:textId="2770DBF6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3802244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45365B62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515CA328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14:paraId="69EC063A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9A7FFE" w:rsidRPr="00AC582A" w14:paraId="71087EDE" w14:textId="77777777" w:rsidTr="00A26F75">
        <w:trPr>
          <w:trHeight w:val="197"/>
        </w:trPr>
        <w:tc>
          <w:tcPr>
            <w:tcW w:w="1689" w:type="dxa"/>
          </w:tcPr>
          <w:p w14:paraId="0CD84ACE" w14:textId="4408DE4A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Take Casper &amp; </w:t>
            </w:r>
            <w:proofErr w:type="spellStart"/>
            <w:r w:rsidRPr="00AC582A">
              <w:rPr>
                <w:rFonts w:cstheme="minorHAnsi"/>
                <w:sz w:val="22"/>
                <w:szCs w:val="22"/>
              </w:rPr>
              <w:t>PREview</w:t>
            </w:r>
            <w:proofErr w:type="spellEnd"/>
            <w:r w:rsidRPr="00AC582A">
              <w:rPr>
                <w:rFonts w:cstheme="minorHAnsi"/>
                <w:sz w:val="22"/>
                <w:szCs w:val="22"/>
              </w:rPr>
              <w:t xml:space="preserve"> exams</w:t>
            </w:r>
          </w:p>
          <w:p w14:paraId="60BA87B7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1723A23B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 xml:space="preserve">Finalize School List </w:t>
            </w:r>
          </w:p>
          <w:p w14:paraId="7C524D78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6EF5713D" w14:textId="39DD904D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54" w:type="dxa"/>
          </w:tcPr>
          <w:p w14:paraId="4EDAF643" w14:textId="740B5D44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Complete &amp; return ALL Secondary applications within 1-2 weeks</w:t>
            </w:r>
          </w:p>
          <w:p w14:paraId="5906115E" w14:textId="098AF3A2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23" w:type="dxa"/>
          </w:tcPr>
          <w:p w14:paraId="56043B19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Schedule Mock Interview with advisors</w:t>
            </w:r>
          </w:p>
          <w:p w14:paraId="1743505D" w14:textId="77777777" w:rsidR="00D627B7" w:rsidRDefault="00D627B7" w:rsidP="00A26F75">
            <w:pPr>
              <w:rPr>
                <w:rFonts w:cstheme="minorHAnsi"/>
                <w:sz w:val="22"/>
                <w:szCs w:val="22"/>
              </w:rPr>
            </w:pPr>
          </w:p>
          <w:p w14:paraId="306947B5" w14:textId="77777777" w:rsidR="005D2658" w:rsidRDefault="005D2658" w:rsidP="00A26F75">
            <w:pPr>
              <w:rPr>
                <w:rFonts w:cstheme="minorHAnsi"/>
                <w:sz w:val="22"/>
                <w:szCs w:val="22"/>
              </w:rPr>
            </w:pPr>
          </w:p>
          <w:p w14:paraId="58D525AE" w14:textId="51F0C2B8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54" w:type="dxa"/>
          </w:tcPr>
          <w:p w14:paraId="2FDEF0C5" w14:textId="742454C0" w:rsidR="00401A2F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7F9C088C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04135896" w14:textId="2000D773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491" w:type="dxa"/>
          </w:tcPr>
          <w:p w14:paraId="12778763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0306B892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753A13D5" w14:textId="659721A3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34" w:type="dxa"/>
          </w:tcPr>
          <w:p w14:paraId="5017CC10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3BFC5B0D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7B6AE23B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Touch base with advisors</w:t>
            </w:r>
          </w:p>
          <w:p w14:paraId="1C201ED8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5B3DE860" w14:textId="174C18B1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</w:tr>
      <w:tr w:rsidR="009A7FFE" w:rsidRPr="00AC582A" w14:paraId="12F490A9" w14:textId="77777777" w:rsidTr="00A26F75">
        <w:trPr>
          <w:trHeight w:val="197"/>
        </w:trPr>
        <w:tc>
          <w:tcPr>
            <w:tcW w:w="1689" w:type="dxa"/>
          </w:tcPr>
          <w:p w14:paraId="6DF7FC3D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554" w:type="dxa"/>
          </w:tcPr>
          <w:p w14:paraId="5D949816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523" w:type="dxa"/>
          </w:tcPr>
          <w:p w14:paraId="289B5B6F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554" w:type="dxa"/>
          </w:tcPr>
          <w:p w14:paraId="6B0F8A30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491" w:type="dxa"/>
          </w:tcPr>
          <w:p w14:paraId="4E353D9C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534" w:type="dxa"/>
          </w:tcPr>
          <w:p w14:paraId="6B897258" w14:textId="77777777" w:rsidR="00AC582A" w:rsidRPr="00AC582A" w:rsidRDefault="00AC582A" w:rsidP="00A26F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82A">
              <w:rPr>
                <w:rFonts w:cs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9A7FFE" w:rsidRPr="00AC582A" w14:paraId="0E603558" w14:textId="77777777" w:rsidTr="00A26F75">
        <w:trPr>
          <w:trHeight w:val="197"/>
        </w:trPr>
        <w:tc>
          <w:tcPr>
            <w:tcW w:w="1689" w:type="dxa"/>
          </w:tcPr>
          <w:p w14:paraId="2C48A61A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2DEBBD85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4B5E4C15" w14:textId="47D26E28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54" w:type="dxa"/>
          </w:tcPr>
          <w:p w14:paraId="117161A8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5E8B0177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7B998D4E" w14:textId="15C40CAC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23" w:type="dxa"/>
          </w:tcPr>
          <w:p w14:paraId="4CCED4B5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35C308D5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774CA021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Touch base with advisors</w:t>
            </w:r>
          </w:p>
          <w:p w14:paraId="36842259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1636AE7F" w14:textId="062670ED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54" w:type="dxa"/>
          </w:tcPr>
          <w:p w14:paraId="663C2044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Be ready for interviews</w:t>
            </w:r>
          </w:p>
          <w:p w14:paraId="69274D44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4AD0ECD1" w14:textId="220E331F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491" w:type="dxa"/>
          </w:tcPr>
          <w:p w14:paraId="121A73EF" w14:textId="77777777" w:rsid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Finalize Medical School of choice by April 30</w:t>
            </w:r>
            <w:r w:rsidRPr="00401A2F">
              <w:rPr>
                <w:rFonts w:cstheme="minorHAnsi"/>
                <w:sz w:val="22"/>
                <w:szCs w:val="22"/>
                <w:vertAlign w:val="superscript"/>
              </w:rPr>
              <w:t>th</w:t>
            </w:r>
          </w:p>
          <w:p w14:paraId="0A659C63" w14:textId="77777777" w:rsidR="00401A2F" w:rsidRDefault="00401A2F" w:rsidP="00A26F75">
            <w:pPr>
              <w:rPr>
                <w:rFonts w:cstheme="minorHAnsi"/>
                <w:sz w:val="22"/>
                <w:szCs w:val="22"/>
              </w:rPr>
            </w:pPr>
          </w:p>
          <w:p w14:paraId="4C19EDFC" w14:textId="772D282D" w:rsidR="00401A2F" w:rsidRPr="00AC582A" w:rsidRDefault="00401A2F" w:rsidP="00A2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 and/or volunteer</w:t>
            </w:r>
          </w:p>
        </w:tc>
        <w:tc>
          <w:tcPr>
            <w:tcW w:w="1534" w:type="dxa"/>
          </w:tcPr>
          <w:p w14:paraId="19CBB125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  <w:r w:rsidRPr="00AC582A">
              <w:rPr>
                <w:rFonts w:cstheme="minorHAnsi"/>
                <w:sz w:val="22"/>
                <w:szCs w:val="22"/>
              </w:rPr>
              <w:t>Get ready for Medical School!</w:t>
            </w:r>
          </w:p>
          <w:p w14:paraId="36578EB1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  <w:p w14:paraId="5809E342" w14:textId="77777777" w:rsidR="00AC582A" w:rsidRPr="00AC582A" w:rsidRDefault="00AC582A" w:rsidP="00A26F7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14C819E" w14:textId="3C6CE711" w:rsidR="00AC582A" w:rsidRDefault="00D627B7" w:rsidP="00AC582A">
      <w:r w:rsidRPr="00AC582A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567E9" wp14:editId="7F59746D">
                <wp:simplePos x="0" y="0"/>
                <wp:positionH relativeFrom="column">
                  <wp:posOffset>-45339</wp:posOffset>
                </wp:positionH>
                <wp:positionV relativeFrom="paragraph">
                  <wp:posOffset>-3483610</wp:posOffset>
                </wp:positionV>
                <wp:extent cx="2760133" cy="330200"/>
                <wp:effectExtent l="0" t="0" r="0" b="0"/>
                <wp:wrapNone/>
                <wp:docPr id="1274122107" name="Text Box 127412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133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888AA" w14:textId="77777777" w:rsidR="00AC582A" w:rsidRPr="0068629C" w:rsidRDefault="00AC582A" w:rsidP="00AC582A">
                            <w:pP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68629C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Year 3- Apply to Medical School!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567E9" id="Text Box 1274122107" o:spid="_x0000_s1027" type="#_x0000_t202" style="position:absolute;margin-left:-3.55pt;margin-top:-274.3pt;width:217.35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" fillcolor="white [3201]" stroked="f" strokeweight=".5pt">
                <v:textbox>
                  <w:txbxContent>
                    <w:p w14:paraId="57D888AA" w14:textId="77777777" w:rsidR="00AC582A" w:rsidRPr="0068629C" w:rsidRDefault="00AC582A" w:rsidP="00AC582A">
                      <w:pPr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68629C">
                        <w:rPr>
                          <w:rFonts w:cstheme="minorHAnsi"/>
                          <w:b/>
                          <w:bCs/>
                          <w:u w:val="single"/>
                        </w:rPr>
                        <w:t>Year 3- Apply to Medical School!</w:t>
                      </w:r>
                    </w:p>
                  </w:txbxContent>
                </v:textbox>
              </v:shape>
            </w:pict>
          </mc:Fallback>
        </mc:AlternateContent>
      </w:r>
    </w:p>
    <w:p w14:paraId="1BEB26B2" w14:textId="7E234B61" w:rsidR="00AC582A" w:rsidRPr="00AC582A" w:rsidRDefault="00AC582A" w:rsidP="00AC582A">
      <w:pPr>
        <w:jc w:val="center"/>
        <w:rPr>
          <w:b/>
          <w:bCs/>
          <w:sz w:val="32"/>
          <w:szCs w:val="32"/>
          <w:u w:val="single"/>
        </w:rPr>
      </w:pPr>
      <w:r w:rsidRPr="00AC582A">
        <w:rPr>
          <w:b/>
          <w:bCs/>
          <w:sz w:val="32"/>
          <w:szCs w:val="32"/>
          <w:u w:val="single"/>
        </w:rPr>
        <w:t>MCAT Preparations</w:t>
      </w:r>
    </w:p>
    <w:p w14:paraId="7A987E39" w14:textId="70710130" w:rsidR="00690BB3" w:rsidRDefault="00690BB3" w:rsidP="00690B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have seen </w:t>
      </w:r>
      <w:proofErr w:type="gramStart"/>
      <w:r>
        <w:rPr>
          <w:rFonts w:cstheme="minorHAnsi"/>
          <w:sz w:val="24"/>
          <w:szCs w:val="24"/>
        </w:rPr>
        <w:t>more and more</w:t>
      </w:r>
      <w:proofErr w:type="gramEnd"/>
      <w:r>
        <w:rPr>
          <w:rFonts w:cstheme="minorHAnsi"/>
          <w:sz w:val="24"/>
          <w:szCs w:val="24"/>
        </w:rPr>
        <w:t xml:space="preserve"> PBPM students elect to take an additional Glide Year to prepare for the MCAT exam and to get more clinical/volunteer experience. </w:t>
      </w:r>
    </w:p>
    <w:p w14:paraId="7B9778B4" w14:textId="6E3822B5" w:rsidR="002E217C" w:rsidRPr="00AC582A" w:rsidRDefault="002E217C" w:rsidP="004125DD">
      <w:pPr>
        <w:jc w:val="center"/>
        <w:rPr>
          <w:rFonts w:cstheme="minorHAnsi"/>
          <w:b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i/>
          <w:iCs/>
          <w:sz w:val="28"/>
          <w:szCs w:val="28"/>
          <w:u w:val="single"/>
        </w:rPr>
        <w:t>Summer Sessions</w:t>
      </w:r>
    </w:p>
    <w:p w14:paraId="4C93DE6E" w14:textId="77DCD457" w:rsidR="002E217C" w:rsidRPr="004E70CC" w:rsidRDefault="002E217C" w:rsidP="004E70CC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 w:rsidRPr="00ED0789">
        <w:rPr>
          <w:rFonts w:asciiTheme="minorHAnsi" w:hAnsiTheme="minorHAnsi" w:cstheme="minorHAnsi"/>
          <w:bCs/>
        </w:rPr>
        <w:t>Learn and do well in General Chemistry</w:t>
      </w:r>
      <w:r w:rsidR="004125DD" w:rsidRPr="00ED0789">
        <w:rPr>
          <w:rFonts w:asciiTheme="minorHAnsi" w:hAnsiTheme="minorHAnsi" w:cstheme="minorHAnsi"/>
          <w:bCs/>
        </w:rPr>
        <w:t>.</w:t>
      </w:r>
      <w:r w:rsidRPr="00ED0789">
        <w:rPr>
          <w:rFonts w:asciiTheme="minorHAnsi" w:hAnsiTheme="minorHAnsi" w:cstheme="minorHAnsi"/>
          <w:bCs/>
        </w:rPr>
        <w:t xml:space="preserve"> </w:t>
      </w:r>
      <w:r w:rsidR="004125DD" w:rsidRPr="00ED0789">
        <w:rPr>
          <w:rFonts w:asciiTheme="minorHAnsi" w:hAnsiTheme="minorHAnsi" w:cstheme="minorHAnsi"/>
          <w:bCs/>
        </w:rPr>
        <w:t xml:space="preserve">This content will help prepare you for the </w:t>
      </w:r>
      <w:r w:rsidR="00ED0789" w:rsidRPr="00ED0789">
        <w:rPr>
          <w:rFonts w:asciiTheme="minorHAnsi" w:hAnsiTheme="minorHAnsi" w:cstheme="minorHAnsi"/>
          <w:color w:val="202124"/>
        </w:rPr>
        <w:t>Chemical and Physical Foundations of Biological Systems section of the MCAT.</w:t>
      </w:r>
    </w:p>
    <w:p w14:paraId="61BF6CFE" w14:textId="3FA2234B" w:rsidR="00F71337" w:rsidRPr="00AC582A" w:rsidRDefault="00F71337" w:rsidP="00F71337">
      <w:pPr>
        <w:jc w:val="center"/>
        <w:rPr>
          <w:rFonts w:cstheme="minorHAnsi"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i/>
          <w:iCs/>
          <w:sz w:val="28"/>
          <w:szCs w:val="28"/>
          <w:u w:val="single"/>
        </w:rPr>
        <w:t xml:space="preserve">August </w:t>
      </w:r>
      <w:r w:rsidR="00294B6D" w:rsidRPr="00AC582A">
        <w:rPr>
          <w:rFonts w:cstheme="minorHAnsi"/>
          <w:b/>
          <w:i/>
          <w:iCs/>
          <w:sz w:val="28"/>
          <w:szCs w:val="28"/>
          <w:u w:val="single"/>
        </w:rPr>
        <w:t>B</w:t>
      </w:r>
      <w:r w:rsidRPr="00AC582A">
        <w:rPr>
          <w:rFonts w:cstheme="minorHAnsi"/>
          <w:b/>
          <w:i/>
          <w:iCs/>
          <w:sz w:val="28"/>
          <w:szCs w:val="28"/>
          <w:u w:val="single"/>
        </w:rPr>
        <w:t>reak</w:t>
      </w:r>
    </w:p>
    <w:p w14:paraId="4846DA36" w14:textId="544FAD19" w:rsidR="00784639" w:rsidRDefault="003E78BE" w:rsidP="00D360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is never too early to get</w:t>
      </w:r>
      <w:r w:rsidR="00784639">
        <w:rPr>
          <w:rFonts w:cstheme="minorHAnsi"/>
          <w:sz w:val="24"/>
          <w:szCs w:val="24"/>
        </w:rPr>
        <w:t xml:space="preserve"> started on CARS </w:t>
      </w:r>
      <w:proofErr w:type="gramStart"/>
      <w:r w:rsidR="00784639">
        <w:rPr>
          <w:rFonts w:cstheme="minorHAnsi"/>
          <w:sz w:val="24"/>
          <w:szCs w:val="24"/>
        </w:rPr>
        <w:t>practice</w:t>
      </w:r>
      <w:r w:rsidR="000D3D12">
        <w:rPr>
          <w:rFonts w:cstheme="minorHAnsi"/>
          <w:sz w:val="24"/>
          <w:szCs w:val="24"/>
        </w:rPr>
        <w:t>,</w:t>
      </w:r>
      <w:proofErr w:type="gramEnd"/>
      <w:r w:rsidR="000D3D12">
        <w:rPr>
          <w:rFonts w:cstheme="minorHAnsi"/>
          <w:sz w:val="24"/>
          <w:szCs w:val="24"/>
        </w:rPr>
        <w:t xml:space="preserve"> however the following suggestions are optional given your 2-year timeline</w:t>
      </w:r>
      <w:r w:rsidR="00784639">
        <w:rPr>
          <w:rFonts w:cstheme="minorHAnsi"/>
          <w:sz w:val="24"/>
          <w:szCs w:val="24"/>
        </w:rPr>
        <w:t>:</w:t>
      </w:r>
    </w:p>
    <w:p w14:paraId="63917267" w14:textId="1A92266A" w:rsidR="007B4144" w:rsidRPr="00F53C5E" w:rsidRDefault="00DB299D" w:rsidP="00F53C5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Review</w:t>
      </w:r>
      <w:r w:rsidR="00497168" w:rsidRPr="00F53C5E">
        <w:rPr>
          <w:rFonts w:cstheme="minorHAnsi"/>
        </w:rPr>
        <w:t xml:space="preserve"> Road</w:t>
      </w:r>
      <w:r w:rsidR="007D79D4" w:rsidRPr="00F53C5E">
        <w:rPr>
          <w:rFonts w:cstheme="minorHAnsi"/>
        </w:rPr>
        <w:t xml:space="preserve"> M</w:t>
      </w:r>
      <w:r w:rsidR="00497168" w:rsidRPr="00F53C5E">
        <w:rPr>
          <w:rFonts w:cstheme="minorHAnsi"/>
        </w:rPr>
        <w:t xml:space="preserve">ap </w:t>
      </w:r>
      <w:r w:rsidR="007D79D4" w:rsidRPr="00F53C5E">
        <w:rPr>
          <w:rFonts w:cstheme="minorHAnsi"/>
        </w:rPr>
        <w:t>to CARS</w:t>
      </w:r>
      <w:r w:rsidR="00D63C09" w:rsidRPr="00F53C5E">
        <w:rPr>
          <w:rFonts w:cstheme="minorHAnsi"/>
        </w:rPr>
        <w:t xml:space="preserve">: </w:t>
      </w:r>
      <w:hyperlink r:id="rId10" w:history="1">
        <w:r w:rsidR="00D63C09" w:rsidRPr="00F53C5E">
          <w:rPr>
            <w:rStyle w:val="Hyperlink"/>
            <w:rFonts w:cstheme="minorHAnsi"/>
          </w:rPr>
          <w:t>https://www.aamc.org/media/47701/download</w:t>
        </w:r>
      </w:hyperlink>
      <w:r w:rsidR="00D63C09" w:rsidRPr="00F53C5E">
        <w:rPr>
          <w:rFonts w:cstheme="minorHAnsi"/>
        </w:rPr>
        <w:t xml:space="preserve"> </w:t>
      </w:r>
    </w:p>
    <w:p w14:paraId="7B8F298A" w14:textId="27ADF3EC" w:rsidR="00F43653" w:rsidRDefault="00720E18" w:rsidP="00F53C5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Practice </w:t>
      </w:r>
      <w:r w:rsidR="00F43653" w:rsidRPr="00F53C5E">
        <w:rPr>
          <w:rFonts w:cstheme="minorHAnsi"/>
        </w:rPr>
        <w:t xml:space="preserve">Khan Academy CARS Questions: </w:t>
      </w:r>
      <w:hyperlink r:id="rId11" w:history="1">
        <w:r w:rsidR="00F43653" w:rsidRPr="00F53C5E">
          <w:rPr>
            <w:rStyle w:val="Hyperlink"/>
            <w:rFonts w:cstheme="minorHAnsi"/>
          </w:rPr>
          <w:t>https://www.khanacademy.org/test-prep/mcat/critical-analysis-and-reasoning-skills-practice-questions</w:t>
        </w:r>
      </w:hyperlink>
      <w:r w:rsidR="00F43653" w:rsidRPr="00F53C5E">
        <w:rPr>
          <w:rFonts w:cstheme="minorHAnsi"/>
        </w:rPr>
        <w:t xml:space="preserve"> </w:t>
      </w:r>
    </w:p>
    <w:p w14:paraId="30A36B39" w14:textId="53DA4B66" w:rsidR="003C3929" w:rsidRPr="003C3929" w:rsidRDefault="003C3929" w:rsidP="003C3929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720E18">
        <w:rPr>
          <w:rFonts w:cstheme="minorHAnsi"/>
          <w:bCs/>
          <w:i/>
          <w:iCs/>
        </w:rPr>
        <w:t>Optional Psych/Soc</w:t>
      </w:r>
      <w:r w:rsidR="00720E18">
        <w:rPr>
          <w:rFonts w:cstheme="minorHAnsi"/>
          <w:bCs/>
          <w:i/>
          <w:iCs/>
        </w:rPr>
        <w:t xml:space="preserve"> Prep</w:t>
      </w:r>
      <w:r w:rsidRPr="00720E18">
        <w:rPr>
          <w:rFonts w:cstheme="minorHAnsi"/>
          <w:bCs/>
          <w:i/>
          <w:iCs/>
        </w:rPr>
        <w:t>:</w:t>
      </w:r>
      <w:r>
        <w:rPr>
          <w:rFonts w:cstheme="minorHAnsi"/>
          <w:bCs/>
        </w:rPr>
        <w:t xml:space="preserve"> </w:t>
      </w:r>
      <w:r w:rsidRPr="009E4C31">
        <w:rPr>
          <w:rFonts w:cstheme="minorHAnsi"/>
          <w:bCs/>
        </w:rPr>
        <w:t xml:space="preserve">Coursera offers </w:t>
      </w:r>
      <w:hyperlink r:id="rId12" w:history="1">
        <w:r w:rsidRPr="009E4C31">
          <w:rPr>
            <w:rStyle w:val="Hyperlink"/>
            <w:rFonts w:cstheme="minorHAnsi"/>
            <w:bCs/>
            <w:u w:val="none"/>
          </w:rPr>
          <w:t>a free Intro to Psychology course</w:t>
        </w:r>
      </w:hyperlink>
      <w:r w:rsidRPr="009E4C31">
        <w:rPr>
          <w:rFonts w:cstheme="minorHAnsi"/>
          <w:bCs/>
        </w:rPr>
        <w:t xml:space="preserve"> along with </w:t>
      </w:r>
      <w:hyperlink r:id="rId13" w:history="1">
        <w:r w:rsidRPr="009E4C31">
          <w:rPr>
            <w:rStyle w:val="Hyperlink"/>
            <w:rFonts w:cstheme="minorHAnsi"/>
            <w:bCs/>
            <w:u w:val="none"/>
          </w:rPr>
          <w:t>Khan Academy’s Behavior Unit</w:t>
        </w:r>
      </w:hyperlink>
      <w:r w:rsidRPr="009E4C31">
        <w:rPr>
          <w:rFonts w:cstheme="minorHAnsi"/>
          <w:bCs/>
        </w:rPr>
        <w:t xml:space="preserve">, </w:t>
      </w:r>
      <w:hyperlink r:id="rId14" w:history="1">
        <w:r w:rsidRPr="009E4C31">
          <w:rPr>
            <w:rStyle w:val="Hyperlink"/>
            <w:rFonts w:cstheme="minorHAnsi"/>
            <w:bCs/>
            <w:u w:val="none"/>
          </w:rPr>
          <w:t>Individuals &amp; Society</w:t>
        </w:r>
      </w:hyperlink>
      <w:r w:rsidRPr="009E4C31">
        <w:rPr>
          <w:rFonts w:cstheme="minorHAnsi"/>
          <w:bCs/>
        </w:rPr>
        <w:t xml:space="preserve">, </w:t>
      </w:r>
      <w:hyperlink r:id="rId15" w:history="1">
        <w:r w:rsidRPr="009E4C31">
          <w:rPr>
            <w:rStyle w:val="Hyperlink"/>
            <w:rFonts w:cstheme="minorHAnsi"/>
            <w:bCs/>
            <w:u w:val="none"/>
          </w:rPr>
          <w:t>Society &amp; Culture</w:t>
        </w:r>
      </w:hyperlink>
      <w:r w:rsidRPr="009E4C31">
        <w:rPr>
          <w:rFonts w:cstheme="minorHAnsi"/>
          <w:bCs/>
        </w:rPr>
        <w:t xml:space="preserve">, and </w:t>
      </w:r>
      <w:hyperlink r:id="rId16" w:history="1">
        <w:r w:rsidRPr="009E4C31">
          <w:rPr>
            <w:rStyle w:val="Hyperlink"/>
            <w:rFonts w:cstheme="minorHAnsi"/>
            <w:bCs/>
            <w:u w:val="none"/>
          </w:rPr>
          <w:t>Social Inequality</w:t>
        </w:r>
      </w:hyperlink>
      <w:r w:rsidRPr="009E4C31">
        <w:rPr>
          <w:rFonts w:cstheme="minorHAnsi"/>
          <w:bCs/>
        </w:rPr>
        <w:t>. </w:t>
      </w:r>
    </w:p>
    <w:p w14:paraId="02A69D57" w14:textId="77777777" w:rsidR="00AD24AB" w:rsidRPr="00AD24AB" w:rsidRDefault="00AD24AB" w:rsidP="00AD24AB">
      <w:pPr>
        <w:pStyle w:val="ListParagraph"/>
        <w:rPr>
          <w:rFonts w:cstheme="minorHAnsi"/>
        </w:rPr>
      </w:pPr>
    </w:p>
    <w:p w14:paraId="4CEED2D2" w14:textId="6ED557C5" w:rsidR="00F71337" w:rsidRPr="00AC582A" w:rsidRDefault="00F71337" w:rsidP="00A955AF">
      <w:pPr>
        <w:jc w:val="center"/>
        <w:rPr>
          <w:rFonts w:cstheme="minorHAnsi"/>
          <w:b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i/>
          <w:iCs/>
          <w:sz w:val="28"/>
          <w:szCs w:val="28"/>
          <w:u w:val="single"/>
        </w:rPr>
        <w:t xml:space="preserve">Fall </w:t>
      </w:r>
      <w:r w:rsidR="00294B6D" w:rsidRPr="00AC582A">
        <w:rPr>
          <w:rFonts w:cstheme="minorHAnsi"/>
          <w:b/>
          <w:i/>
          <w:iCs/>
          <w:sz w:val="28"/>
          <w:szCs w:val="28"/>
          <w:u w:val="single"/>
        </w:rPr>
        <w:t>S</w:t>
      </w:r>
      <w:r w:rsidRPr="00AC582A">
        <w:rPr>
          <w:rFonts w:cstheme="minorHAnsi"/>
          <w:b/>
          <w:i/>
          <w:iCs/>
          <w:sz w:val="28"/>
          <w:szCs w:val="28"/>
          <w:u w:val="single"/>
        </w:rPr>
        <w:t>emester</w:t>
      </w:r>
    </w:p>
    <w:p w14:paraId="5F2CC90F" w14:textId="795A48CD" w:rsidR="00967549" w:rsidRPr="005D2658" w:rsidRDefault="005A1771" w:rsidP="005D265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A1771">
        <w:rPr>
          <w:rFonts w:cstheme="minorHAnsi"/>
          <w:bCs/>
        </w:rPr>
        <w:t>In Physics,</w:t>
      </w:r>
      <w:r>
        <w:rPr>
          <w:rFonts w:cstheme="minorHAnsi"/>
          <w:b/>
        </w:rPr>
        <w:t xml:space="preserve"> </w:t>
      </w:r>
      <w:r w:rsidR="00C70E2D" w:rsidRPr="00D71005">
        <w:rPr>
          <w:rFonts w:cstheme="minorHAnsi"/>
          <w:bCs/>
        </w:rPr>
        <w:t>you may not need to memorize formulas for your physics exams you will need to h</w:t>
      </w:r>
      <w:r w:rsidR="00AD24AB" w:rsidRPr="00D71005">
        <w:rPr>
          <w:rFonts w:cstheme="minorHAnsi"/>
          <w:bCs/>
        </w:rPr>
        <w:t>ave them memorized for the MCAT</w:t>
      </w:r>
      <w:r w:rsidR="000F47D6">
        <w:rPr>
          <w:rFonts w:cstheme="minorHAnsi"/>
          <w:bCs/>
        </w:rPr>
        <w:t>.</w:t>
      </w:r>
    </w:p>
    <w:p w14:paraId="628439EF" w14:textId="3097CBE6" w:rsidR="00F71337" w:rsidRPr="00AC582A" w:rsidRDefault="00F71337" w:rsidP="00FE07B1">
      <w:pPr>
        <w:jc w:val="center"/>
        <w:rPr>
          <w:rFonts w:cstheme="minorHAnsi"/>
          <w:b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i/>
          <w:iCs/>
          <w:sz w:val="28"/>
          <w:szCs w:val="28"/>
          <w:u w:val="single"/>
        </w:rPr>
        <w:lastRenderedPageBreak/>
        <w:t>Winter Break</w:t>
      </w:r>
    </w:p>
    <w:p w14:paraId="05AF7E50" w14:textId="77777777" w:rsidR="00F71337" w:rsidRPr="00A955AF" w:rsidRDefault="00F71337" w:rsidP="00F71337">
      <w:pPr>
        <w:rPr>
          <w:rFonts w:cstheme="minorHAnsi"/>
          <w:sz w:val="24"/>
          <w:szCs w:val="24"/>
          <w:u w:val="single"/>
        </w:rPr>
      </w:pPr>
      <w:r w:rsidRPr="00A955AF">
        <w:rPr>
          <w:rFonts w:cstheme="minorHAnsi"/>
          <w:sz w:val="24"/>
          <w:szCs w:val="24"/>
          <w:u w:val="single"/>
        </w:rPr>
        <w:t xml:space="preserve">Week 1: </w:t>
      </w:r>
    </w:p>
    <w:p w14:paraId="388D7989" w14:textId="77777777" w:rsidR="00F71337" w:rsidRPr="00A955AF" w:rsidRDefault="00F71337" w:rsidP="00F71337">
      <w:pPr>
        <w:rPr>
          <w:rFonts w:cstheme="minorHAnsi"/>
          <w:sz w:val="24"/>
          <w:szCs w:val="24"/>
        </w:rPr>
      </w:pPr>
      <w:r w:rsidRPr="00A955AF">
        <w:rPr>
          <w:rFonts w:cstheme="minorHAnsi"/>
          <w:sz w:val="24"/>
          <w:szCs w:val="24"/>
        </w:rPr>
        <w:t>Take some time to relax, reconnect with loved ones</w:t>
      </w:r>
      <w:r w:rsidR="00C70E2D">
        <w:rPr>
          <w:rFonts w:cstheme="minorHAnsi"/>
          <w:sz w:val="24"/>
          <w:szCs w:val="24"/>
        </w:rPr>
        <w:t>,</w:t>
      </w:r>
      <w:r w:rsidRPr="00A955AF">
        <w:rPr>
          <w:rFonts w:cstheme="minorHAnsi"/>
          <w:sz w:val="24"/>
          <w:szCs w:val="24"/>
        </w:rPr>
        <w:t xml:space="preserve"> and rest! </w:t>
      </w:r>
    </w:p>
    <w:p w14:paraId="267C58A2" w14:textId="77777777" w:rsidR="00F71337" w:rsidRPr="00A955AF" w:rsidRDefault="00F71337" w:rsidP="00F71337">
      <w:pPr>
        <w:rPr>
          <w:rFonts w:cstheme="minorHAnsi"/>
          <w:sz w:val="24"/>
          <w:szCs w:val="24"/>
        </w:rPr>
      </w:pPr>
      <w:r w:rsidRPr="00A955AF">
        <w:rPr>
          <w:rFonts w:cstheme="minorHAnsi"/>
          <w:sz w:val="24"/>
          <w:szCs w:val="24"/>
        </w:rPr>
        <w:t xml:space="preserve">Begin learning how to draw and/or identify an amino acid structure or abbreviation - this is a huge component of both Biochemistry and the MCAT. </w:t>
      </w:r>
      <w:r w:rsidR="00C70E2D">
        <w:rPr>
          <w:rFonts w:cstheme="minorHAnsi"/>
          <w:sz w:val="24"/>
          <w:szCs w:val="24"/>
        </w:rPr>
        <w:t>Y</w:t>
      </w:r>
      <w:r w:rsidR="00FE07B1" w:rsidRPr="00A955AF">
        <w:rPr>
          <w:rFonts w:cstheme="minorHAnsi"/>
          <w:sz w:val="24"/>
          <w:szCs w:val="24"/>
        </w:rPr>
        <w:t>ou</w:t>
      </w:r>
      <w:r w:rsidRPr="00A955AF">
        <w:rPr>
          <w:rFonts w:cstheme="minorHAnsi"/>
          <w:sz w:val="24"/>
          <w:szCs w:val="24"/>
        </w:rPr>
        <w:t xml:space="preserve"> cannot answer complex problems without this essential basic vocabulary so start to memorize the 20 amino acids.</w:t>
      </w:r>
    </w:p>
    <w:p w14:paraId="0B610CDB" w14:textId="77777777" w:rsidR="00F71337" w:rsidRPr="000B14E4" w:rsidRDefault="00F71337" w:rsidP="00A955AF">
      <w:pPr>
        <w:pStyle w:val="ListParagraph"/>
        <w:numPr>
          <w:ilvl w:val="0"/>
          <w:numId w:val="8"/>
        </w:numPr>
        <w:rPr>
          <w:rFonts w:cstheme="minorHAnsi"/>
          <w:bCs/>
        </w:rPr>
      </w:pPr>
      <w:r w:rsidRPr="000B14E4">
        <w:rPr>
          <w:rFonts w:cstheme="minorHAnsi"/>
          <w:bCs/>
        </w:rPr>
        <w:t>Draw out all structures and label 2x per day</w:t>
      </w:r>
    </w:p>
    <w:p w14:paraId="2536E468" w14:textId="77777777" w:rsidR="00F71337" w:rsidRPr="000B14E4" w:rsidRDefault="00F71337" w:rsidP="00A955AF">
      <w:pPr>
        <w:pStyle w:val="ListParagraph"/>
        <w:numPr>
          <w:ilvl w:val="0"/>
          <w:numId w:val="8"/>
        </w:numPr>
        <w:rPr>
          <w:rFonts w:cstheme="minorHAnsi"/>
          <w:bCs/>
        </w:rPr>
      </w:pPr>
      <w:r w:rsidRPr="000B14E4">
        <w:rPr>
          <w:rFonts w:cstheme="minorHAnsi"/>
          <w:bCs/>
        </w:rPr>
        <w:t>Must memorize 3 and 1 letter abbreviations</w:t>
      </w:r>
    </w:p>
    <w:p w14:paraId="45E5421F" w14:textId="77777777" w:rsidR="00F71337" w:rsidRPr="00A955AF" w:rsidRDefault="00F71337" w:rsidP="00A955AF">
      <w:pPr>
        <w:pStyle w:val="ListParagraph"/>
        <w:numPr>
          <w:ilvl w:val="0"/>
          <w:numId w:val="8"/>
        </w:numPr>
        <w:rPr>
          <w:rFonts w:cstheme="minorHAnsi"/>
        </w:rPr>
      </w:pPr>
      <w:r w:rsidRPr="00A955AF">
        <w:rPr>
          <w:rFonts w:cstheme="minorHAnsi"/>
        </w:rPr>
        <w:t xml:space="preserve">Would be helpful to memorize </w:t>
      </w:r>
      <w:proofErr w:type="spellStart"/>
      <w:r w:rsidRPr="00A955AF">
        <w:rPr>
          <w:rFonts w:cstheme="minorHAnsi"/>
        </w:rPr>
        <w:t>pKas</w:t>
      </w:r>
      <w:proofErr w:type="spellEnd"/>
      <w:r w:rsidRPr="00A955AF">
        <w:rPr>
          <w:rFonts w:cstheme="minorHAnsi"/>
        </w:rPr>
        <w:t xml:space="preserve"> of side chains</w:t>
      </w:r>
    </w:p>
    <w:p w14:paraId="07267F06" w14:textId="77777777" w:rsidR="00F71337" w:rsidRPr="00A955AF" w:rsidRDefault="00F71337" w:rsidP="00A955AF">
      <w:pPr>
        <w:pStyle w:val="ListParagraph"/>
        <w:numPr>
          <w:ilvl w:val="0"/>
          <w:numId w:val="8"/>
        </w:numPr>
        <w:rPr>
          <w:rFonts w:cstheme="minorHAnsi"/>
        </w:rPr>
      </w:pPr>
      <w:r w:rsidRPr="00A955AF">
        <w:rPr>
          <w:rFonts w:cstheme="minorHAnsi"/>
        </w:rPr>
        <w:t xml:space="preserve">It is a good idea to draw out and label the amino acids and put them up somewhere </w:t>
      </w:r>
      <w:r w:rsidR="00FE07B1" w:rsidRPr="00A955AF">
        <w:rPr>
          <w:rFonts w:cstheme="minorHAnsi"/>
        </w:rPr>
        <w:t>you</w:t>
      </w:r>
      <w:r w:rsidRPr="00A955AF">
        <w:rPr>
          <w:rFonts w:cstheme="minorHAnsi"/>
        </w:rPr>
        <w:t xml:space="preserve"> will see them every day.</w:t>
      </w:r>
    </w:p>
    <w:p w14:paraId="1EEC71D5" w14:textId="7F67C7B2" w:rsidR="004E70CC" w:rsidRPr="00AC582A" w:rsidRDefault="00F71337" w:rsidP="00F71337">
      <w:pPr>
        <w:pStyle w:val="ListParagraph"/>
        <w:numPr>
          <w:ilvl w:val="0"/>
          <w:numId w:val="8"/>
        </w:numPr>
        <w:rPr>
          <w:rFonts w:cstheme="minorHAnsi"/>
        </w:rPr>
      </w:pPr>
      <w:r w:rsidRPr="00A955AF">
        <w:rPr>
          <w:rFonts w:cstheme="minorHAnsi"/>
        </w:rPr>
        <w:t xml:space="preserve">Watch this (and other) videos for more background information: </w:t>
      </w:r>
      <w:hyperlink r:id="rId17" w:history="1">
        <w:r w:rsidRPr="00A955AF">
          <w:rPr>
            <w:rStyle w:val="Hyperlink"/>
            <w:rFonts w:cstheme="minorHAnsi"/>
          </w:rPr>
          <w:t>https://www.khanacademy.org/test-prep/mcat/biomolecules/amino-acids-and-proteins1/v/classification-amino-acids</w:t>
        </w:r>
      </w:hyperlink>
    </w:p>
    <w:p w14:paraId="1584A921" w14:textId="542A2901" w:rsidR="00F71337" w:rsidRPr="00A955AF" w:rsidRDefault="00F71337" w:rsidP="00F71337">
      <w:pPr>
        <w:rPr>
          <w:rFonts w:cstheme="minorHAnsi"/>
          <w:sz w:val="24"/>
          <w:szCs w:val="24"/>
          <w:u w:val="single"/>
        </w:rPr>
      </w:pPr>
      <w:r w:rsidRPr="00A955AF">
        <w:rPr>
          <w:rFonts w:cstheme="minorHAnsi"/>
          <w:sz w:val="24"/>
          <w:szCs w:val="24"/>
          <w:u w:val="single"/>
        </w:rPr>
        <w:t>Week 2:</w:t>
      </w:r>
    </w:p>
    <w:p w14:paraId="52053A5C" w14:textId="77777777" w:rsidR="0088266B" w:rsidRDefault="00A955AF" w:rsidP="001B5B1C">
      <w:pPr>
        <w:pStyle w:val="ListParagraph"/>
        <w:numPr>
          <w:ilvl w:val="0"/>
          <w:numId w:val="13"/>
        </w:numPr>
        <w:rPr>
          <w:rFonts w:cstheme="minorHAnsi"/>
        </w:rPr>
      </w:pPr>
      <w:r w:rsidRPr="00D06879">
        <w:rPr>
          <w:rFonts w:cstheme="minorHAnsi"/>
        </w:rPr>
        <w:t>Continue to draw and label the 20 amino acids 2x per day</w:t>
      </w:r>
    </w:p>
    <w:p w14:paraId="1459AEF4" w14:textId="3A8CADB1" w:rsidR="001B5B1C" w:rsidRDefault="001B5B1C" w:rsidP="00094A2F">
      <w:pPr>
        <w:pStyle w:val="ListParagraph"/>
        <w:rPr>
          <w:rFonts w:cstheme="minorHAnsi"/>
        </w:rPr>
      </w:pPr>
    </w:p>
    <w:p w14:paraId="244CE861" w14:textId="74CD627D" w:rsidR="00F71337" w:rsidRPr="00A955AF" w:rsidRDefault="00F71337" w:rsidP="00F71337">
      <w:pPr>
        <w:rPr>
          <w:rFonts w:cstheme="minorHAnsi"/>
          <w:sz w:val="24"/>
          <w:szCs w:val="24"/>
          <w:u w:val="single"/>
        </w:rPr>
      </w:pPr>
      <w:r w:rsidRPr="00A955AF">
        <w:rPr>
          <w:rFonts w:cstheme="minorHAnsi"/>
          <w:sz w:val="24"/>
          <w:szCs w:val="24"/>
          <w:u w:val="single"/>
        </w:rPr>
        <w:t>Week</w:t>
      </w:r>
      <w:r w:rsidR="00A150F4">
        <w:rPr>
          <w:rFonts w:cstheme="minorHAnsi"/>
          <w:sz w:val="24"/>
          <w:szCs w:val="24"/>
          <w:u w:val="single"/>
        </w:rPr>
        <w:t>s</w:t>
      </w:r>
      <w:r w:rsidRPr="00A955AF">
        <w:rPr>
          <w:rFonts w:cstheme="minorHAnsi"/>
          <w:sz w:val="24"/>
          <w:szCs w:val="24"/>
          <w:u w:val="single"/>
        </w:rPr>
        <w:t xml:space="preserve"> </w:t>
      </w:r>
      <w:r w:rsidR="00A150F4">
        <w:rPr>
          <w:rFonts w:cstheme="minorHAnsi"/>
          <w:sz w:val="24"/>
          <w:szCs w:val="24"/>
          <w:u w:val="single"/>
        </w:rPr>
        <w:t>3-</w:t>
      </w:r>
      <w:r w:rsidRPr="00A955AF">
        <w:rPr>
          <w:rFonts w:cstheme="minorHAnsi"/>
          <w:sz w:val="24"/>
          <w:szCs w:val="24"/>
          <w:u w:val="single"/>
        </w:rPr>
        <w:t>4:</w:t>
      </w:r>
    </w:p>
    <w:p w14:paraId="06CD2D01" w14:textId="77777777" w:rsidR="00CE5E75" w:rsidRDefault="00F71337" w:rsidP="00F71337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A150F4">
        <w:rPr>
          <w:rFonts w:cstheme="minorHAnsi"/>
          <w:bCs/>
        </w:rPr>
        <w:t>Draw amino acids and label until comfortable</w:t>
      </w:r>
    </w:p>
    <w:p w14:paraId="610CC2C6" w14:textId="77777777" w:rsidR="0088266B" w:rsidRPr="001B5B1C" w:rsidRDefault="0088266B" w:rsidP="0088266B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1B5B1C">
        <w:rPr>
          <w:rFonts w:cstheme="minorHAnsi"/>
          <w:i/>
          <w:iCs/>
        </w:rPr>
        <w:t>Optional Psych/Soc prep:</w:t>
      </w:r>
    </w:p>
    <w:p w14:paraId="267EEFE5" w14:textId="77777777" w:rsidR="0088266B" w:rsidRPr="00A955AF" w:rsidRDefault="0088266B" w:rsidP="0088266B">
      <w:pPr>
        <w:ind w:left="720"/>
        <w:contextualSpacing/>
        <w:rPr>
          <w:rFonts w:cstheme="minorHAnsi"/>
        </w:rPr>
      </w:pPr>
      <w:r w:rsidRPr="00A955AF">
        <w:rPr>
          <w:rFonts w:cstheme="minorHAnsi"/>
        </w:rPr>
        <w:t>1.</w:t>
      </w:r>
      <w:r w:rsidRPr="00A955AF">
        <w:rPr>
          <w:rFonts w:cstheme="minorHAnsi"/>
          <w:b/>
        </w:rPr>
        <w:t xml:space="preserve"> Watch</w:t>
      </w:r>
      <w:r w:rsidRPr="00A955AF">
        <w:rPr>
          <w:rFonts w:cstheme="minorHAnsi"/>
        </w:rPr>
        <w:t xml:space="preserve"> the K</w:t>
      </w:r>
      <w:r>
        <w:rPr>
          <w:rFonts w:cstheme="minorHAnsi"/>
        </w:rPr>
        <w:t>ha</w:t>
      </w:r>
      <w:r w:rsidRPr="00A955AF">
        <w:rPr>
          <w:rFonts w:cstheme="minorHAnsi"/>
        </w:rPr>
        <w:t xml:space="preserve">n Academy </w:t>
      </w:r>
      <w:r w:rsidRPr="00D55CE2">
        <w:rPr>
          <w:rFonts w:cstheme="minorHAnsi"/>
        </w:rPr>
        <w:t>Psych/Socio</w:t>
      </w:r>
      <w:r w:rsidRPr="00164DC4">
        <w:rPr>
          <w:rFonts w:cstheme="minorHAnsi"/>
        </w:rPr>
        <w:t xml:space="preserve"> videos</w:t>
      </w:r>
      <w:r>
        <w:rPr>
          <w:rFonts w:cstheme="minorHAnsi"/>
        </w:rPr>
        <w:t xml:space="preserve"> (includes practice passages/questions)</w:t>
      </w:r>
    </w:p>
    <w:p w14:paraId="6EC5E6CD" w14:textId="77777777" w:rsidR="0088266B" w:rsidRDefault="0088266B" w:rsidP="0088266B">
      <w:pPr>
        <w:ind w:left="720" w:firstLine="720"/>
        <w:contextualSpacing/>
      </w:pPr>
      <w:hyperlink r:id="rId18" w:history="1">
        <w:r w:rsidRPr="00E20D04">
          <w:rPr>
            <w:rStyle w:val="Hyperlink"/>
          </w:rPr>
          <w:t>https://www.khanacademy.org/test-prep/mcat/behavior</w:t>
        </w:r>
      </w:hyperlink>
    </w:p>
    <w:p w14:paraId="393432AB" w14:textId="77777777" w:rsidR="0088266B" w:rsidRDefault="0088266B" w:rsidP="0088266B">
      <w:pPr>
        <w:ind w:left="720" w:firstLine="720"/>
        <w:contextualSpacing/>
      </w:pPr>
      <w:hyperlink r:id="rId19" w:history="1">
        <w:r w:rsidRPr="00E20D04">
          <w:rPr>
            <w:rStyle w:val="Hyperlink"/>
          </w:rPr>
          <w:t>https://www.khanacademy.org/test-prep/mcat/individuals-and-society</w:t>
        </w:r>
      </w:hyperlink>
    </w:p>
    <w:p w14:paraId="2288AF0D" w14:textId="77777777" w:rsidR="0088266B" w:rsidRDefault="0088266B" w:rsidP="0088266B">
      <w:pPr>
        <w:ind w:left="720" w:firstLine="720"/>
        <w:contextualSpacing/>
      </w:pPr>
      <w:hyperlink r:id="rId20" w:history="1">
        <w:r w:rsidRPr="00E20D04">
          <w:rPr>
            <w:rStyle w:val="Hyperlink"/>
          </w:rPr>
          <w:t>https://www.khanacademy.org/test-prep/mcat/society-and-culture</w:t>
        </w:r>
      </w:hyperlink>
    </w:p>
    <w:p w14:paraId="70B052E5" w14:textId="77777777" w:rsidR="0088266B" w:rsidRDefault="0088266B" w:rsidP="0088266B">
      <w:pPr>
        <w:ind w:left="720" w:firstLine="720"/>
        <w:contextualSpacing/>
      </w:pPr>
      <w:hyperlink r:id="rId21" w:history="1">
        <w:r w:rsidRPr="00E20D04">
          <w:rPr>
            <w:rStyle w:val="Hyperlink"/>
          </w:rPr>
          <w:t>https://www.khanacademy.org/test-prep/mcat/social-inequality</w:t>
        </w:r>
      </w:hyperlink>
      <w:r>
        <w:t xml:space="preserve"> </w:t>
      </w:r>
    </w:p>
    <w:p w14:paraId="37691ED7" w14:textId="77777777" w:rsidR="0088266B" w:rsidRPr="00946E42" w:rsidRDefault="0088266B" w:rsidP="0088266B">
      <w:pPr>
        <w:ind w:left="720" w:firstLine="720"/>
        <w:contextualSpacing/>
      </w:pPr>
    </w:p>
    <w:p w14:paraId="56D0FD7D" w14:textId="77777777" w:rsidR="0088266B" w:rsidRDefault="0088266B" w:rsidP="0088266B">
      <w:pPr>
        <w:ind w:left="720"/>
        <w:contextualSpacing/>
        <w:rPr>
          <w:rFonts w:cstheme="minorHAnsi"/>
        </w:rPr>
      </w:pPr>
      <w:r w:rsidRPr="00A955AF">
        <w:rPr>
          <w:rFonts w:cstheme="minorHAnsi"/>
        </w:rPr>
        <w:t xml:space="preserve">2. </w:t>
      </w:r>
      <w:r>
        <w:rPr>
          <w:rFonts w:cstheme="minorHAnsi"/>
          <w:b/>
        </w:rPr>
        <w:t>Take</w:t>
      </w:r>
      <w:r w:rsidRPr="00A955AF">
        <w:rPr>
          <w:rFonts w:cstheme="minorHAnsi"/>
        </w:rPr>
        <w:t xml:space="preserve"> </w:t>
      </w:r>
      <w:r>
        <w:rPr>
          <w:rFonts w:cstheme="minorHAnsi"/>
        </w:rPr>
        <w:t xml:space="preserve">one of the following </w:t>
      </w:r>
      <w:r w:rsidRPr="00A955AF">
        <w:rPr>
          <w:rFonts w:cstheme="minorHAnsi"/>
        </w:rPr>
        <w:t>free Intro Psychology</w:t>
      </w:r>
      <w:r>
        <w:rPr>
          <w:rFonts w:cstheme="minorHAnsi"/>
        </w:rPr>
        <w:t xml:space="preserve"> &amp;/or Sociology</w:t>
      </w:r>
      <w:r w:rsidRPr="00A955AF">
        <w:rPr>
          <w:rFonts w:cstheme="minorHAnsi"/>
        </w:rPr>
        <w:t xml:space="preserve"> course</w:t>
      </w:r>
      <w:r>
        <w:rPr>
          <w:rFonts w:cstheme="minorHAnsi"/>
        </w:rPr>
        <w:t>s</w:t>
      </w:r>
      <w:r w:rsidRPr="00A955AF">
        <w:rPr>
          <w:rFonts w:cstheme="minorHAnsi"/>
        </w:rPr>
        <w:t xml:space="preserve"> </w:t>
      </w:r>
      <w:r>
        <w:rPr>
          <w:rFonts w:cstheme="minorHAnsi"/>
        </w:rPr>
        <w:t>or podcast series</w:t>
      </w:r>
    </w:p>
    <w:p w14:paraId="2A998704" w14:textId="77777777" w:rsidR="0088266B" w:rsidRDefault="0088266B" w:rsidP="0088266B">
      <w:pPr>
        <w:spacing w:line="240" w:lineRule="auto"/>
        <w:ind w:left="720" w:firstLine="720"/>
        <w:contextualSpacing/>
        <w:rPr>
          <w:rFonts w:cstheme="minorHAnsi"/>
        </w:rPr>
      </w:pPr>
      <w:hyperlink r:id="rId22" w:history="1">
        <w:r w:rsidRPr="00E20D04">
          <w:rPr>
            <w:rStyle w:val="Hyperlink"/>
            <w:rFonts w:cstheme="minorHAnsi"/>
          </w:rPr>
          <w:t>https://www.coursera.org/learn/introduction-psychology</w:t>
        </w:r>
      </w:hyperlink>
    </w:p>
    <w:p w14:paraId="5EDD7FCA" w14:textId="77777777" w:rsidR="0088266B" w:rsidRDefault="0088266B" w:rsidP="0088266B">
      <w:pPr>
        <w:spacing w:line="240" w:lineRule="auto"/>
        <w:ind w:left="720" w:firstLine="720"/>
        <w:contextualSpacing/>
        <w:rPr>
          <w:rFonts w:cstheme="minorHAnsi"/>
        </w:rPr>
      </w:pPr>
      <w:hyperlink r:id="rId23" w:history="1">
        <w:r w:rsidRPr="00E20D04">
          <w:rPr>
            <w:rStyle w:val="Hyperlink"/>
            <w:rFonts w:cstheme="minorHAnsi"/>
          </w:rPr>
          <w:t>https://podcasts.apple.com/us/podcast/intro-to-psychology-lectures/id200199659</w:t>
        </w:r>
      </w:hyperlink>
      <w:r>
        <w:rPr>
          <w:rFonts w:cstheme="minorHAnsi"/>
        </w:rPr>
        <w:t xml:space="preserve"> </w:t>
      </w:r>
    </w:p>
    <w:p w14:paraId="727C5254" w14:textId="17B9B649" w:rsidR="0088266B" w:rsidRDefault="0088266B" w:rsidP="0088266B">
      <w:pPr>
        <w:spacing w:line="240" w:lineRule="auto"/>
        <w:ind w:left="1440"/>
        <w:contextualSpacing/>
        <w:rPr>
          <w:rFonts w:cstheme="minorHAnsi"/>
        </w:rPr>
      </w:pPr>
      <w:hyperlink r:id="rId24" w:history="1">
        <w:r w:rsidRPr="00E20D04">
          <w:rPr>
            <w:rStyle w:val="Hyperlink"/>
            <w:rFonts w:cstheme="minorHAnsi"/>
          </w:rPr>
          <w:t>https://www.edx.org/course/fundamentals-of-sociology</w:t>
        </w:r>
      </w:hyperlink>
      <w:r>
        <w:rPr>
          <w:rFonts w:cstheme="minorHAnsi"/>
        </w:rPr>
        <w:t xml:space="preserve"> </w:t>
      </w:r>
    </w:p>
    <w:p w14:paraId="266F5A93" w14:textId="77777777" w:rsidR="0088266B" w:rsidRPr="00A955AF" w:rsidRDefault="0088266B" w:rsidP="0088266B">
      <w:pPr>
        <w:spacing w:line="240" w:lineRule="auto"/>
        <w:ind w:left="720"/>
        <w:contextualSpacing/>
        <w:rPr>
          <w:rFonts w:cstheme="minorHAnsi"/>
        </w:rPr>
      </w:pPr>
    </w:p>
    <w:p w14:paraId="2B6C84C5" w14:textId="49188E64" w:rsidR="00AC582A" w:rsidRPr="005D2658" w:rsidRDefault="0088266B" w:rsidP="005D2658">
      <w:pPr>
        <w:ind w:left="720"/>
        <w:rPr>
          <w:rFonts w:cstheme="minorHAnsi"/>
        </w:rPr>
      </w:pPr>
      <w:r w:rsidRPr="00A955AF">
        <w:rPr>
          <w:rFonts w:cstheme="minorHAnsi"/>
        </w:rPr>
        <w:t xml:space="preserve">3. </w:t>
      </w:r>
      <w:r w:rsidRPr="00A955AF">
        <w:rPr>
          <w:rFonts w:cstheme="minorHAnsi"/>
          <w:b/>
        </w:rPr>
        <w:t xml:space="preserve">Read </w:t>
      </w:r>
      <w:r>
        <w:rPr>
          <w:rFonts w:cstheme="minorHAnsi"/>
        </w:rPr>
        <w:t>a Psychology or Sociology textbook using Road Map to MCAT Content in Psychology &amp; Sociology to focus study:</w:t>
      </w:r>
      <w:r w:rsidRPr="00736D37">
        <w:t xml:space="preserve"> </w:t>
      </w:r>
      <w:hyperlink r:id="rId25" w:history="1">
        <w:r w:rsidRPr="00E20D04">
          <w:rPr>
            <w:rStyle w:val="Hyperlink"/>
            <w:rFonts w:cstheme="minorHAnsi"/>
          </w:rPr>
          <w:t>https://students-residents.aamc.org/media/8666/download</w:t>
        </w:r>
      </w:hyperlink>
    </w:p>
    <w:p w14:paraId="1D09EBE4" w14:textId="77777777" w:rsidR="00F71337" w:rsidRPr="00AC582A" w:rsidRDefault="00F71337" w:rsidP="00FE07B1">
      <w:pPr>
        <w:jc w:val="center"/>
        <w:rPr>
          <w:rFonts w:cstheme="minorHAnsi"/>
          <w:b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i/>
          <w:iCs/>
          <w:sz w:val="28"/>
          <w:szCs w:val="28"/>
          <w:u w:val="single"/>
        </w:rPr>
        <w:t>Spring Semester</w:t>
      </w:r>
    </w:p>
    <w:p w14:paraId="5610DCEA" w14:textId="4C43C1BE" w:rsidR="00B74B33" w:rsidRPr="00B74B33" w:rsidRDefault="001267DE" w:rsidP="00B74B33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>
        <w:rPr>
          <w:rFonts w:cstheme="minorHAnsi"/>
        </w:rPr>
        <w:t xml:space="preserve">Focus on doing well in </w:t>
      </w:r>
      <w:r w:rsidR="00022C8F">
        <w:rPr>
          <w:rFonts w:cstheme="minorHAnsi"/>
        </w:rPr>
        <w:t>all</w:t>
      </w:r>
      <w:r>
        <w:rPr>
          <w:rFonts w:cstheme="minorHAnsi"/>
        </w:rPr>
        <w:t xml:space="preserve"> your classes!</w:t>
      </w:r>
    </w:p>
    <w:p w14:paraId="709D9F23" w14:textId="6E69E6FD" w:rsidR="004F194A" w:rsidRPr="00B74B33" w:rsidRDefault="006373E8" w:rsidP="00B74B33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 w:rsidRPr="00B74B33">
        <w:rPr>
          <w:rFonts w:cstheme="minorHAnsi"/>
        </w:rPr>
        <w:t>Attend General Chemistry review hosted by Professor Mattson. Date TB</w:t>
      </w:r>
      <w:r w:rsidR="00540BC5">
        <w:rPr>
          <w:rFonts w:cstheme="minorHAnsi"/>
        </w:rPr>
        <w:t>D</w:t>
      </w:r>
      <w:r w:rsidRPr="00B74B33">
        <w:rPr>
          <w:rFonts w:cstheme="minorHAnsi"/>
        </w:rPr>
        <w:t xml:space="preserve"> </w:t>
      </w:r>
      <w:r w:rsidR="00540BC5">
        <w:rPr>
          <w:rFonts w:cstheme="minorHAnsi"/>
        </w:rPr>
        <w:t>(</w:t>
      </w:r>
      <w:r w:rsidRPr="00B74B33">
        <w:rPr>
          <w:rFonts w:cstheme="minorHAnsi"/>
        </w:rPr>
        <w:t>after final exams</w:t>
      </w:r>
      <w:r w:rsidR="00540BC5">
        <w:rPr>
          <w:rFonts w:cstheme="minorHAnsi"/>
        </w:rPr>
        <w:t>).</w:t>
      </w:r>
    </w:p>
    <w:p w14:paraId="3A73C0D8" w14:textId="2A361041" w:rsidR="00362752" w:rsidRPr="005D2658" w:rsidRDefault="00B74B33" w:rsidP="005D2658">
      <w:pPr>
        <w:pStyle w:val="ListParagraph"/>
        <w:numPr>
          <w:ilvl w:val="0"/>
          <w:numId w:val="6"/>
        </w:numPr>
        <w:rPr>
          <w:rFonts w:cstheme="minorHAnsi"/>
          <w:i/>
          <w:iCs/>
        </w:rPr>
      </w:pPr>
      <w:r>
        <w:rPr>
          <w:rFonts w:cstheme="minorHAnsi"/>
        </w:rPr>
        <w:t>Choose your MCAT date and register</w:t>
      </w:r>
      <w:r w:rsidR="002D1A18">
        <w:rPr>
          <w:rFonts w:cstheme="minorHAnsi"/>
        </w:rPr>
        <w:t xml:space="preserve"> for your preferred location. </w:t>
      </w:r>
    </w:p>
    <w:p w14:paraId="49D3E7BE" w14:textId="6A7EADDF" w:rsidR="00362752" w:rsidRPr="00AC582A" w:rsidRDefault="00362752" w:rsidP="00362752">
      <w:pPr>
        <w:pStyle w:val="ListParagraph"/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bCs/>
          <w:i/>
          <w:iCs/>
          <w:sz w:val="28"/>
          <w:szCs w:val="28"/>
          <w:u w:val="single"/>
        </w:rPr>
        <w:lastRenderedPageBreak/>
        <w:t>June-September</w:t>
      </w:r>
    </w:p>
    <w:p w14:paraId="5E5BC0B0" w14:textId="3C2373A0" w:rsidR="00541149" w:rsidRPr="009B1AFC" w:rsidRDefault="00541149" w:rsidP="004F194A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9B1AFC">
        <w:rPr>
          <w:rFonts w:cstheme="minorHAnsi"/>
          <w:bCs/>
        </w:rPr>
        <w:t xml:space="preserve">Activate </w:t>
      </w:r>
      <w:proofErr w:type="spellStart"/>
      <w:r w:rsidRPr="009B1AFC">
        <w:rPr>
          <w:rFonts w:cstheme="minorHAnsi"/>
          <w:bCs/>
        </w:rPr>
        <w:t>UWorld</w:t>
      </w:r>
      <w:proofErr w:type="spellEnd"/>
      <w:r w:rsidRPr="009B1AFC">
        <w:rPr>
          <w:rFonts w:cstheme="minorHAnsi"/>
          <w:bCs/>
        </w:rPr>
        <w:t xml:space="preserve"> account (6-month access)</w:t>
      </w:r>
      <w:r w:rsidR="009B1AFC" w:rsidRPr="009B1AFC">
        <w:rPr>
          <w:rFonts w:cstheme="minorHAnsi"/>
          <w:bCs/>
        </w:rPr>
        <w:t>.</w:t>
      </w:r>
    </w:p>
    <w:p w14:paraId="751B8AF1" w14:textId="49C67AA4" w:rsidR="004F194A" w:rsidRPr="00F04A15" w:rsidRDefault="004F194A" w:rsidP="004F194A">
      <w:pPr>
        <w:pStyle w:val="ListParagraph"/>
        <w:numPr>
          <w:ilvl w:val="0"/>
          <w:numId w:val="4"/>
        </w:numPr>
        <w:rPr>
          <w:rFonts w:cstheme="minorHAnsi"/>
          <w:b/>
        </w:rPr>
      </w:pPr>
      <w:hyperlink r:id="rId26" w:history="1">
        <w:r w:rsidRPr="009129B0">
          <w:rPr>
            <w:rStyle w:val="Hyperlink"/>
            <w:rFonts w:cstheme="minorHAnsi"/>
          </w:rPr>
          <w:t xml:space="preserve">Take the </w:t>
        </w:r>
        <w:r>
          <w:rPr>
            <w:rStyle w:val="Hyperlink"/>
            <w:rFonts w:cstheme="minorHAnsi"/>
          </w:rPr>
          <w:t xml:space="preserve">free </w:t>
        </w:r>
        <w:r w:rsidRPr="009129B0">
          <w:rPr>
            <w:rStyle w:val="Hyperlink"/>
            <w:rFonts w:cstheme="minorHAnsi"/>
            <w:i/>
          </w:rPr>
          <w:t>full length</w:t>
        </w:r>
        <w:r w:rsidRPr="009129B0">
          <w:rPr>
            <w:rStyle w:val="Hyperlink"/>
            <w:rFonts w:cstheme="minorHAnsi"/>
          </w:rPr>
          <w:t xml:space="preserve"> </w:t>
        </w:r>
        <w:r w:rsidRPr="009129B0">
          <w:rPr>
            <w:rStyle w:val="Hyperlink"/>
            <w:rFonts w:cstheme="minorHAnsi"/>
            <w:i/>
            <w:iCs/>
          </w:rPr>
          <w:t>AAMC Sample Test</w:t>
        </w:r>
      </w:hyperlink>
      <w:r w:rsidRPr="00CE5E75">
        <w:rPr>
          <w:rFonts w:cstheme="minorHAnsi"/>
        </w:rPr>
        <w:t xml:space="preserve"> </w:t>
      </w:r>
      <w:r w:rsidRPr="00CE5E75">
        <w:rPr>
          <w:rFonts w:cstheme="minorHAnsi"/>
          <w:i/>
        </w:rPr>
        <w:t>under the same conditions and timing</w:t>
      </w:r>
      <w:r w:rsidRPr="00CE5E75">
        <w:rPr>
          <w:rFonts w:cstheme="minorHAnsi"/>
        </w:rPr>
        <w:t xml:space="preserve"> as the “real” exam.  </w:t>
      </w:r>
    </w:p>
    <w:p w14:paraId="3CAE3929" w14:textId="77777777" w:rsidR="004F194A" w:rsidRPr="009B1AFC" w:rsidRDefault="004F194A" w:rsidP="004F194A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3078E3">
        <w:rPr>
          <w:rFonts w:cstheme="minorHAnsi"/>
        </w:rPr>
        <w:t xml:space="preserve">Review </w:t>
      </w:r>
      <w:r>
        <w:rPr>
          <w:rFonts w:cstheme="minorHAnsi"/>
        </w:rPr>
        <w:t>completed test and write out missed questions with answers in MCAT Notebook</w:t>
      </w:r>
    </w:p>
    <w:p w14:paraId="65A12FD6" w14:textId="7E16F59D" w:rsidR="009B1AFC" w:rsidRPr="009B1AFC" w:rsidRDefault="009B1AFC" w:rsidP="009B1AFC">
      <w:pPr>
        <w:pStyle w:val="ListParagraph"/>
        <w:numPr>
          <w:ilvl w:val="0"/>
          <w:numId w:val="4"/>
        </w:numPr>
        <w:rPr>
          <w:rFonts w:cstheme="minorHAnsi"/>
        </w:rPr>
      </w:pPr>
      <w:r w:rsidRPr="00FE6E26">
        <w:rPr>
          <w:rFonts w:cstheme="minorHAnsi"/>
        </w:rPr>
        <w:t xml:space="preserve">Schedule time to work on </w:t>
      </w:r>
      <w:proofErr w:type="spellStart"/>
      <w:r>
        <w:rPr>
          <w:rFonts w:cstheme="minorHAnsi"/>
        </w:rPr>
        <w:t>UWorld</w:t>
      </w:r>
      <w:proofErr w:type="spellEnd"/>
      <w:r>
        <w:rPr>
          <w:rFonts w:cstheme="minorHAnsi"/>
        </w:rPr>
        <w:t xml:space="preserve"> </w:t>
      </w:r>
      <w:r w:rsidRPr="00FE6E26">
        <w:rPr>
          <w:rFonts w:cstheme="minorHAnsi"/>
        </w:rPr>
        <w:t xml:space="preserve">practice passages (Make </w:t>
      </w:r>
      <w:r w:rsidRPr="00FE6E26">
        <w:rPr>
          <w:rFonts w:cstheme="minorHAnsi"/>
          <w:i/>
          <w:iCs/>
        </w:rPr>
        <w:t>small goals</w:t>
      </w:r>
      <w:r w:rsidRPr="00FE6E26">
        <w:rPr>
          <w:rFonts w:cstheme="minorHAnsi"/>
        </w:rPr>
        <w:t xml:space="preserve">- you don’t have to do </w:t>
      </w:r>
      <w:r>
        <w:rPr>
          <w:rFonts w:cstheme="minorHAnsi"/>
        </w:rPr>
        <w:t>59</w:t>
      </w:r>
      <w:r w:rsidRPr="00FE6E26">
        <w:rPr>
          <w:rFonts w:cstheme="minorHAnsi"/>
        </w:rPr>
        <w:t>+ questions every time!)</w:t>
      </w:r>
    </w:p>
    <w:p w14:paraId="30E98AE9" w14:textId="31DD2A70" w:rsidR="003D3D8E" w:rsidRDefault="005D49D2" w:rsidP="005D49D2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BC3B87">
        <w:rPr>
          <w:rFonts w:cstheme="minorHAnsi"/>
          <w:b/>
        </w:rPr>
        <w:t>Identify and overcome weak areas</w:t>
      </w:r>
      <w:r w:rsidR="00B01C69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- </w:t>
      </w:r>
      <w:r w:rsidRPr="005148F3">
        <w:rPr>
          <w:rFonts w:cstheme="minorHAnsi"/>
          <w:bCs/>
        </w:rPr>
        <w:t xml:space="preserve">note </w:t>
      </w:r>
      <w:r w:rsidR="003D3D8E">
        <w:rPr>
          <w:rFonts w:cstheme="minorHAnsi"/>
          <w:bCs/>
        </w:rPr>
        <w:t xml:space="preserve">Biology content that was not covered in your UVA courses. </w:t>
      </w:r>
    </w:p>
    <w:p w14:paraId="71E40665" w14:textId="57E48E75" w:rsidR="005D49D2" w:rsidRPr="00A0062D" w:rsidRDefault="009B1AFC" w:rsidP="00A0062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>
        <w:rPr>
          <w:rFonts w:cstheme="minorHAnsi"/>
          <w:bCs/>
        </w:rPr>
        <w:t>C</w:t>
      </w:r>
      <w:r w:rsidR="005D49D2">
        <w:rPr>
          <w:rFonts w:cstheme="minorHAnsi"/>
          <w:bCs/>
        </w:rPr>
        <w:t xml:space="preserve">reate flashcards </w:t>
      </w:r>
      <w:r w:rsidR="00A0062D">
        <w:rPr>
          <w:rFonts w:cstheme="minorHAnsi"/>
          <w:bCs/>
        </w:rPr>
        <w:t>to reinforce specific content.</w:t>
      </w:r>
    </w:p>
    <w:p w14:paraId="02D3AC3F" w14:textId="77777777" w:rsidR="004F194A" w:rsidRPr="005E321A" w:rsidRDefault="004F194A" w:rsidP="004F194A">
      <w:pPr>
        <w:pStyle w:val="ListParagraph"/>
        <w:numPr>
          <w:ilvl w:val="0"/>
          <w:numId w:val="4"/>
        </w:numPr>
        <w:rPr>
          <w:rStyle w:val="Hyperlink"/>
          <w:rFonts w:cstheme="minorHAnsi"/>
          <w:bCs/>
          <w:color w:val="auto"/>
          <w:u w:val="none"/>
        </w:rPr>
      </w:pPr>
      <w:r>
        <w:rPr>
          <w:rFonts w:cstheme="minorHAnsi"/>
        </w:rPr>
        <w:t xml:space="preserve">Purchase AAMC Full-Length Practice Exams: </w:t>
      </w:r>
      <w:hyperlink r:id="rId27" w:history="1">
        <w:r w:rsidRPr="005920A1">
          <w:rPr>
            <w:rStyle w:val="Hyperlink"/>
            <w:rFonts w:cstheme="minorHAnsi"/>
          </w:rPr>
          <w:t>https://store.aamc.org/mcat-prep/full-length-exams.html</w:t>
        </w:r>
      </w:hyperlink>
    </w:p>
    <w:p w14:paraId="77BC21B8" w14:textId="456B4F5E" w:rsidR="005E321A" w:rsidRPr="005E321A" w:rsidRDefault="005E321A" w:rsidP="004F194A">
      <w:pPr>
        <w:pStyle w:val="ListParagraph"/>
        <w:numPr>
          <w:ilvl w:val="0"/>
          <w:numId w:val="4"/>
        </w:numPr>
        <w:rPr>
          <w:rFonts w:cstheme="minorHAnsi"/>
          <w:bCs/>
          <w:color w:val="000000" w:themeColor="text1"/>
        </w:rPr>
      </w:pPr>
      <w:r w:rsidRPr="005E321A">
        <w:rPr>
          <w:rStyle w:val="Hyperlink"/>
          <w:rFonts w:cstheme="minorHAnsi"/>
          <w:color w:val="000000" w:themeColor="text1"/>
          <w:u w:val="none"/>
        </w:rPr>
        <w:t>Schedule</w:t>
      </w:r>
      <w:r>
        <w:rPr>
          <w:rStyle w:val="Hyperlink"/>
          <w:rFonts w:cstheme="minorHAnsi"/>
          <w:color w:val="000000" w:themeColor="text1"/>
          <w:u w:val="none"/>
        </w:rPr>
        <w:t xml:space="preserve"> </w:t>
      </w:r>
      <w:r w:rsidR="00F96C9C">
        <w:rPr>
          <w:rStyle w:val="Hyperlink"/>
          <w:rFonts w:cstheme="minorHAnsi"/>
          <w:color w:val="000000" w:themeColor="text1"/>
          <w:u w:val="none"/>
        </w:rPr>
        <w:t xml:space="preserve">a minimum of 5 </w:t>
      </w:r>
      <w:r>
        <w:rPr>
          <w:rStyle w:val="Hyperlink"/>
          <w:rFonts w:cstheme="minorHAnsi"/>
          <w:color w:val="000000" w:themeColor="text1"/>
          <w:u w:val="none"/>
        </w:rPr>
        <w:t>full-length practice exams throughout the summer</w:t>
      </w:r>
      <w:r w:rsidR="00F96C9C">
        <w:rPr>
          <w:rStyle w:val="Hyperlink"/>
          <w:rFonts w:cstheme="minorHAnsi"/>
          <w:color w:val="000000" w:themeColor="text1"/>
          <w:u w:val="none"/>
        </w:rPr>
        <w:t xml:space="preserve">. </w:t>
      </w:r>
      <w:r w:rsidR="00AD65EB">
        <w:rPr>
          <w:rStyle w:val="Hyperlink"/>
          <w:rFonts w:cstheme="minorHAnsi"/>
          <w:color w:val="000000" w:themeColor="text1"/>
          <w:u w:val="none"/>
        </w:rPr>
        <w:t>Use AAMC practice exams closest to your exam date.</w:t>
      </w:r>
    </w:p>
    <w:p w14:paraId="060163D6" w14:textId="77777777" w:rsidR="005E59D8" w:rsidRDefault="005E59D8" w:rsidP="00A0062D">
      <w:pPr>
        <w:rPr>
          <w:rFonts w:cstheme="minorHAnsi"/>
          <w:b/>
          <w:bCs/>
          <w:sz w:val="28"/>
          <w:szCs w:val="28"/>
          <w:u w:val="single"/>
        </w:rPr>
      </w:pPr>
    </w:p>
    <w:p w14:paraId="23A2BDC1" w14:textId="0E30ED04" w:rsidR="00943E8D" w:rsidRPr="00AC582A" w:rsidRDefault="00943E8D" w:rsidP="00224D4B">
      <w:pPr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AC582A">
        <w:rPr>
          <w:rFonts w:cstheme="minorHAnsi"/>
          <w:b/>
          <w:bCs/>
          <w:i/>
          <w:iCs/>
          <w:sz w:val="28"/>
          <w:szCs w:val="28"/>
          <w:u w:val="single"/>
        </w:rPr>
        <w:t>Quick Access Links</w:t>
      </w:r>
    </w:p>
    <w:p w14:paraId="3DC3969C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28" w:history="1">
        <w:r w:rsidRPr="00943E8D">
          <w:rPr>
            <w:rStyle w:val="Hyperlink"/>
            <w:rFonts w:cstheme="minorHAnsi"/>
            <w:sz w:val="24"/>
            <w:szCs w:val="24"/>
          </w:rPr>
          <w:t>Testing Year 202</w:t>
        </w:r>
        <w:r>
          <w:rPr>
            <w:rStyle w:val="Hyperlink"/>
            <w:rFonts w:cstheme="minorHAnsi"/>
            <w:sz w:val="24"/>
            <w:szCs w:val="24"/>
          </w:rPr>
          <w:t>5</w:t>
        </w:r>
        <w:r w:rsidRPr="00943E8D">
          <w:rPr>
            <w:rStyle w:val="Hyperlink"/>
            <w:rFonts w:cstheme="minorHAnsi"/>
            <w:sz w:val="24"/>
            <w:szCs w:val="24"/>
          </w:rPr>
          <w:t xml:space="preserve"> MCAT Essentials</w:t>
        </w:r>
      </w:hyperlink>
    </w:p>
    <w:p w14:paraId="2736FFA0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29" w:history="1">
        <w:r w:rsidRPr="00943E8D">
          <w:rPr>
            <w:rStyle w:val="Hyperlink"/>
            <w:rFonts w:cstheme="minorHAnsi"/>
            <w:sz w:val="24"/>
            <w:szCs w:val="24"/>
          </w:rPr>
          <w:t xml:space="preserve">Testing Calendar </w:t>
        </w:r>
      </w:hyperlink>
      <w:r w:rsidRPr="00943E8D">
        <w:rPr>
          <w:rFonts w:cstheme="minorHAnsi"/>
          <w:sz w:val="24"/>
          <w:szCs w:val="24"/>
        </w:rPr>
        <w:t xml:space="preserve">and </w:t>
      </w:r>
      <w:hyperlink r:id="rId30" w:history="1">
        <w:r w:rsidRPr="00943E8D">
          <w:rPr>
            <w:rStyle w:val="Hyperlink"/>
            <w:rFonts w:cstheme="minorHAnsi"/>
            <w:sz w:val="24"/>
            <w:szCs w:val="24"/>
          </w:rPr>
          <w:t>Deadline Dates</w:t>
        </w:r>
      </w:hyperlink>
    </w:p>
    <w:p w14:paraId="03F95CE5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31" w:history="1">
        <w:r w:rsidRPr="00943E8D">
          <w:rPr>
            <w:rStyle w:val="Hyperlink"/>
            <w:rFonts w:cstheme="minorHAnsi"/>
            <w:sz w:val="24"/>
            <w:szCs w:val="24"/>
          </w:rPr>
          <w:t xml:space="preserve">MCAT Fee Assistance Program (FAP) </w:t>
        </w:r>
      </w:hyperlink>
      <w:r w:rsidRPr="00943E8D">
        <w:rPr>
          <w:rFonts w:cstheme="minorHAnsi"/>
          <w:sz w:val="24"/>
          <w:szCs w:val="24"/>
        </w:rPr>
        <w:t xml:space="preserve"> </w:t>
      </w:r>
    </w:p>
    <w:p w14:paraId="106D6069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32" w:history="1">
        <w:r w:rsidRPr="00943E8D">
          <w:rPr>
            <w:rStyle w:val="Hyperlink"/>
            <w:rFonts w:cstheme="minorHAnsi"/>
            <w:sz w:val="24"/>
            <w:szCs w:val="24"/>
          </w:rPr>
          <w:t>MCAT Exam Registration</w:t>
        </w:r>
      </w:hyperlink>
    </w:p>
    <w:p w14:paraId="4F185DDB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33" w:history="1">
        <w:r w:rsidRPr="00943E8D">
          <w:rPr>
            <w:rStyle w:val="Hyperlink"/>
            <w:rFonts w:cstheme="minorHAnsi"/>
            <w:sz w:val="24"/>
            <w:szCs w:val="24"/>
          </w:rPr>
          <w:t>Preparing for the MCAT YouTube Playlist (AAMC Sponsored)</w:t>
        </w:r>
      </w:hyperlink>
    </w:p>
    <w:p w14:paraId="74D57FDC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34" w:history="1">
        <w:r w:rsidRPr="00943E8D">
          <w:rPr>
            <w:rStyle w:val="Hyperlink"/>
            <w:rFonts w:cstheme="minorHAnsi"/>
            <w:sz w:val="24"/>
            <w:szCs w:val="24"/>
          </w:rPr>
          <w:t>Kahn Academy MCAT Site (AAMC Sponsored)</w:t>
        </w:r>
      </w:hyperlink>
    </w:p>
    <w:p w14:paraId="3D970AF1" w14:textId="77777777" w:rsidR="00DE300C" w:rsidRPr="00943E8D" w:rsidRDefault="00DE300C" w:rsidP="00DE300C">
      <w:pPr>
        <w:numPr>
          <w:ilvl w:val="0"/>
          <w:numId w:val="15"/>
        </w:numPr>
        <w:contextualSpacing/>
        <w:rPr>
          <w:rFonts w:cstheme="minorHAnsi"/>
          <w:sz w:val="24"/>
          <w:szCs w:val="24"/>
        </w:rPr>
      </w:pPr>
      <w:hyperlink r:id="rId35" w:history="1">
        <w:r w:rsidRPr="00943E8D">
          <w:rPr>
            <w:rStyle w:val="Hyperlink"/>
            <w:rFonts w:cstheme="minorHAnsi"/>
            <w:sz w:val="24"/>
            <w:szCs w:val="24"/>
          </w:rPr>
          <w:t>Study Plan Documents</w:t>
        </w:r>
      </w:hyperlink>
    </w:p>
    <w:p w14:paraId="77889414" w14:textId="77777777" w:rsidR="00943E8D" w:rsidRPr="00943E8D" w:rsidRDefault="00943E8D" w:rsidP="00943E8D">
      <w:pPr>
        <w:rPr>
          <w:rFonts w:cstheme="minorHAnsi"/>
        </w:rPr>
      </w:pPr>
    </w:p>
    <w:p w14:paraId="2A7B20A2" w14:textId="77777777" w:rsidR="00F71337" w:rsidRPr="00BC3B87" w:rsidRDefault="00F71337" w:rsidP="00F71337">
      <w:pPr>
        <w:rPr>
          <w:rFonts w:cstheme="minorHAnsi"/>
          <w:sz w:val="24"/>
          <w:szCs w:val="24"/>
          <w:highlight w:val="yellow"/>
        </w:rPr>
      </w:pPr>
    </w:p>
    <w:p w14:paraId="509FAE68" w14:textId="77777777" w:rsidR="00F71337" w:rsidRPr="00A955AF" w:rsidRDefault="00F71337">
      <w:pPr>
        <w:rPr>
          <w:rFonts w:cstheme="minorHAnsi"/>
          <w:sz w:val="24"/>
          <w:szCs w:val="24"/>
        </w:rPr>
      </w:pPr>
    </w:p>
    <w:sectPr w:rsidR="00F71337" w:rsidRPr="00A955AF">
      <w:head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0CC6" w14:textId="77777777" w:rsidR="00DF5E7C" w:rsidRDefault="00DF5E7C" w:rsidP="00C9040E">
      <w:pPr>
        <w:spacing w:after="0" w:line="240" w:lineRule="auto"/>
      </w:pPr>
      <w:r>
        <w:separator/>
      </w:r>
    </w:p>
  </w:endnote>
  <w:endnote w:type="continuationSeparator" w:id="0">
    <w:p w14:paraId="32CF79CD" w14:textId="77777777" w:rsidR="00DF5E7C" w:rsidRDefault="00DF5E7C" w:rsidP="00C9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5F38" w14:textId="77777777" w:rsidR="00DF5E7C" w:rsidRDefault="00DF5E7C" w:rsidP="00C9040E">
      <w:pPr>
        <w:spacing w:after="0" w:line="240" w:lineRule="auto"/>
      </w:pPr>
      <w:r>
        <w:separator/>
      </w:r>
    </w:p>
  </w:footnote>
  <w:footnote w:type="continuationSeparator" w:id="0">
    <w:p w14:paraId="557C5F70" w14:textId="77777777" w:rsidR="00DF5E7C" w:rsidRDefault="00DF5E7C" w:rsidP="00C9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DCC9" w14:textId="0F796F75" w:rsidR="00C9040E" w:rsidRDefault="00094A2F" w:rsidP="00C9040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2-Year </w:t>
    </w:r>
    <w:r w:rsidR="00AC582A">
      <w:rPr>
        <w:b/>
        <w:sz w:val="28"/>
        <w:szCs w:val="28"/>
      </w:rPr>
      <w:t>Plan</w:t>
    </w:r>
  </w:p>
  <w:p w14:paraId="36B4417E" w14:textId="77777777" w:rsidR="00C9040E" w:rsidRDefault="00C90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21D"/>
    <w:multiLevelType w:val="hybridMultilevel"/>
    <w:tmpl w:val="0C0A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8A0"/>
    <w:multiLevelType w:val="hybridMultilevel"/>
    <w:tmpl w:val="0A4E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86A"/>
    <w:multiLevelType w:val="hybridMultilevel"/>
    <w:tmpl w:val="A6BA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2FB8"/>
    <w:multiLevelType w:val="hybridMultilevel"/>
    <w:tmpl w:val="E4C03B5A"/>
    <w:lvl w:ilvl="0" w:tplc="3F7A9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E0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C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69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08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2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AA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6D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4E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9047FE"/>
    <w:multiLevelType w:val="hybridMultilevel"/>
    <w:tmpl w:val="3DD2F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20F1"/>
    <w:multiLevelType w:val="hybridMultilevel"/>
    <w:tmpl w:val="107E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A2327"/>
    <w:multiLevelType w:val="multilevel"/>
    <w:tmpl w:val="7D00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11393"/>
    <w:multiLevelType w:val="hybridMultilevel"/>
    <w:tmpl w:val="524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E3F34"/>
    <w:multiLevelType w:val="hybridMultilevel"/>
    <w:tmpl w:val="B96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4B4"/>
    <w:multiLevelType w:val="multilevel"/>
    <w:tmpl w:val="9ABC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315ED"/>
    <w:multiLevelType w:val="hybridMultilevel"/>
    <w:tmpl w:val="B0F6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97BD7"/>
    <w:multiLevelType w:val="hybridMultilevel"/>
    <w:tmpl w:val="5F5A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07B57"/>
    <w:multiLevelType w:val="hybridMultilevel"/>
    <w:tmpl w:val="FA60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72F0"/>
    <w:multiLevelType w:val="hybridMultilevel"/>
    <w:tmpl w:val="21EC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E1FD1"/>
    <w:multiLevelType w:val="hybridMultilevel"/>
    <w:tmpl w:val="792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D6379"/>
    <w:multiLevelType w:val="hybridMultilevel"/>
    <w:tmpl w:val="D926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641868">
    <w:abstractNumId w:val="5"/>
  </w:num>
  <w:num w:numId="2" w16cid:durableId="1740129709">
    <w:abstractNumId w:val="15"/>
  </w:num>
  <w:num w:numId="3" w16cid:durableId="723914283">
    <w:abstractNumId w:val="13"/>
  </w:num>
  <w:num w:numId="4" w16cid:durableId="1444232315">
    <w:abstractNumId w:val="11"/>
  </w:num>
  <w:num w:numId="5" w16cid:durableId="1122260322">
    <w:abstractNumId w:val="12"/>
  </w:num>
  <w:num w:numId="6" w16cid:durableId="886140764">
    <w:abstractNumId w:val="1"/>
  </w:num>
  <w:num w:numId="7" w16cid:durableId="1515263743">
    <w:abstractNumId w:val="2"/>
  </w:num>
  <w:num w:numId="8" w16cid:durableId="1464498125">
    <w:abstractNumId w:val="4"/>
  </w:num>
  <w:num w:numId="9" w16cid:durableId="1982613240">
    <w:abstractNumId w:val="0"/>
  </w:num>
  <w:num w:numId="10" w16cid:durableId="1420059407">
    <w:abstractNumId w:val="10"/>
  </w:num>
  <w:num w:numId="11" w16cid:durableId="2027906300">
    <w:abstractNumId w:val="14"/>
  </w:num>
  <w:num w:numId="12" w16cid:durableId="1628583530">
    <w:abstractNumId w:val="6"/>
  </w:num>
  <w:num w:numId="13" w16cid:durableId="1251964609">
    <w:abstractNumId w:val="8"/>
  </w:num>
  <w:num w:numId="14" w16cid:durableId="1068528119">
    <w:abstractNumId w:val="7"/>
  </w:num>
  <w:num w:numId="15" w16cid:durableId="168719844">
    <w:abstractNumId w:val="3"/>
  </w:num>
  <w:num w:numId="16" w16cid:durableId="1696926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DF"/>
    <w:rsid w:val="000148A6"/>
    <w:rsid w:val="00022C8F"/>
    <w:rsid w:val="0002565C"/>
    <w:rsid w:val="00033608"/>
    <w:rsid w:val="00094A2F"/>
    <w:rsid w:val="000B14E4"/>
    <w:rsid w:val="000B37B5"/>
    <w:rsid w:val="000C1F4C"/>
    <w:rsid w:val="000D0EEF"/>
    <w:rsid w:val="000D3D12"/>
    <w:rsid w:val="000D7BCD"/>
    <w:rsid w:val="000E047E"/>
    <w:rsid w:val="000F47D6"/>
    <w:rsid w:val="001267DE"/>
    <w:rsid w:val="00131ED7"/>
    <w:rsid w:val="00153478"/>
    <w:rsid w:val="00164DC4"/>
    <w:rsid w:val="00172457"/>
    <w:rsid w:val="00190352"/>
    <w:rsid w:val="00196500"/>
    <w:rsid w:val="001A0444"/>
    <w:rsid w:val="001A39DF"/>
    <w:rsid w:val="001B2170"/>
    <w:rsid w:val="001B2B1E"/>
    <w:rsid w:val="001B5B1C"/>
    <w:rsid w:val="001D5AE5"/>
    <w:rsid w:val="00207907"/>
    <w:rsid w:val="00207E3C"/>
    <w:rsid w:val="00212B2A"/>
    <w:rsid w:val="00212D91"/>
    <w:rsid w:val="00224D4B"/>
    <w:rsid w:val="00251579"/>
    <w:rsid w:val="00266843"/>
    <w:rsid w:val="0027363F"/>
    <w:rsid w:val="00286F8B"/>
    <w:rsid w:val="00294B6D"/>
    <w:rsid w:val="00297FE4"/>
    <w:rsid w:val="002A0B48"/>
    <w:rsid w:val="002C747A"/>
    <w:rsid w:val="002D1A18"/>
    <w:rsid w:val="002D2AE8"/>
    <w:rsid w:val="002D6661"/>
    <w:rsid w:val="002E217C"/>
    <w:rsid w:val="003078E3"/>
    <w:rsid w:val="00314DAF"/>
    <w:rsid w:val="00321351"/>
    <w:rsid w:val="00332833"/>
    <w:rsid w:val="00357518"/>
    <w:rsid w:val="00361CC2"/>
    <w:rsid w:val="00362752"/>
    <w:rsid w:val="0038188D"/>
    <w:rsid w:val="003860C9"/>
    <w:rsid w:val="003A12B2"/>
    <w:rsid w:val="003B5C82"/>
    <w:rsid w:val="003C3929"/>
    <w:rsid w:val="003D3D8E"/>
    <w:rsid w:val="003E78BE"/>
    <w:rsid w:val="003F457B"/>
    <w:rsid w:val="00401A2F"/>
    <w:rsid w:val="004103C1"/>
    <w:rsid w:val="004125DD"/>
    <w:rsid w:val="00424A90"/>
    <w:rsid w:val="00433722"/>
    <w:rsid w:val="00455894"/>
    <w:rsid w:val="004722B9"/>
    <w:rsid w:val="004852E3"/>
    <w:rsid w:val="004930EC"/>
    <w:rsid w:val="00493DF6"/>
    <w:rsid w:val="00497168"/>
    <w:rsid w:val="004E04E5"/>
    <w:rsid w:val="004E5701"/>
    <w:rsid w:val="004E70CC"/>
    <w:rsid w:val="004F0B71"/>
    <w:rsid w:val="004F194A"/>
    <w:rsid w:val="004F32EB"/>
    <w:rsid w:val="00503E78"/>
    <w:rsid w:val="005062C2"/>
    <w:rsid w:val="005148F3"/>
    <w:rsid w:val="00522679"/>
    <w:rsid w:val="00540BC5"/>
    <w:rsid w:val="00541149"/>
    <w:rsid w:val="00547554"/>
    <w:rsid w:val="00555193"/>
    <w:rsid w:val="00566E39"/>
    <w:rsid w:val="00573728"/>
    <w:rsid w:val="005A1771"/>
    <w:rsid w:val="005A3A8F"/>
    <w:rsid w:val="005A7735"/>
    <w:rsid w:val="005D2658"/>
    <w:rsid w:val="005D49D2"/>
    <w:rsid w:val="005E321A"/>
    <w:rsid w:val="005E59D8"/>
    <w:rsid w:val="005F6971"/>
    <w:rsid w:val="006373E8"/>
    <w:rsid w:val="00646FDA"/>
    <w:rsid w:val="006473A2"/>
    <w:rsid w:val="00661CE7"/>
    <w:rsid w:val="00682F65"/>
    <w:rsid w:val="0068629C"/>
    <w:rsid w:val="00690BB3"/>
    <w:rsid w:val="006B3912"/>
    <w:rsid w:val="006B3E8B"/>
    <w:rsid w:val="006C4120"/>
    <w:rsid w:val="006C4B70"/>
    <w:rsid w:val="006D653E"/>
    <w:rsid w:val="006D6989"/>
    <w:rsid w:val="006E485E"/>
    <w:rsid w:val="00701966"/>
    <w:rsid w:val="00711D72"/>
    <w:rsid w:val="00720E18"/>
    <w:rsid w:val="00733C04"/>
    <w:rsid w:val="00736D37"/>
    <w:rsid w:val="00784639"/>
    <w:rsid w:val="0078583D"/>
    <w:rsid w:val="007B1A85"/>
    <w:rsid w:val="007B4144"/>
    <w:rsid w:val="007C0F51"/>
    <w:rsid w:val="007C2D9B"/>
    <w:rsid w:val="007D79D4"/>
    <w:rsid w:val="007F5E10"/>
    <w:rsid w:val="00865280"/>
    <w:rsid w:val="008821C9"/>
    <w:rsid w:val="0088266B"/>
    <w:rsid w:val="00891C54"/>
    <w:rsid w:val="008C00AC"/>
    <w:rsid w:val="008C350D"/>
    <w:rsid w:val="008D6E2C"/>
    <w:rsid w:val="008E030A"/>
    <w:rsid w:val="008E66F5"/>
    <w:rsid w:val="008F3874"/>
    <w:rsid w:val="00911566"/>
    <w:rsid w:val="009129B0"/>
    <w:rsid w:val="0091541B"/>
    <w:rsid w:val="00943E8D"/>
    <w:rsid w:val="00946E42"/>
    <w:rsid w:val="00962BEB"/>
    <w:rsid w:val="00967549"/>
    <w:rsid w:val="00995185"/>
    <w:rsid w:val="009A4FD7"/>
    <w:rsid w:val="009A5612"/>
    <w:rsid w:val="009A7E3A"/>
    <w:rsid w:val="009A7FFE"/>
    <w:rsid w:val="009B1AFC"/>
    <w:rsid w:val="009D0E3A"/>
    <w:rsid w:val="009E4C31"/>
    <w:rsid w:val="00A0062D"/>
    <w:rsid w:val="00A01174"/>
    <w:rsid w:val="00A150F4"/>
    <w:rsid w:val="00A244B1"/>
    <w:rsid w:val="00A46BEC"/>
    <w:rsid w:val="00A713F1"/>
    <w:rsid w:val="00A845A6"/>
    <w:rsid w:val="00A90208"/>
    <w:rsid w:val="00A9194C"/>
    <w:rsid w:val="00A955AF"/>
    <w:rsid w:val="00AA025C"/>
    <w:rsid w:val="00AB6C65"/>
    <w:rsid w:val="00AC0F58"/>
    <w:rsid w:val="00AC582A"/>
    <w:rsid w:val="00AD0AD1"/>
    <w:rsid w:val="00AD24AB"/>
    <w:rsid w:val="00AD65EB"/>
    <w:rsid w:val="00AD6FA2"/>
    <w:rsid w:val="00B01C69"/>
    <w:rsid w:val="00B52567"/>
    <w:rsid w:val="00B678BD"/>
    <w:rsid w:val="00B74B33"/>
    <w:rsid w:val="00BA6811"/>
    <w:rsid w:val="00BC3B87"/>
    <w:rsid w:val="00C00422"/>
    <w:rsid w:val="00C0128B"/>
    <w:rsid w:val="00C30376"/>
    <w:rsid w:val="00C459C6"/>
    <w:rsid w:val="00C45BC2"/>
    <w:rsid w:val="00C6475A"/>
    <w:rsid w:val="00C70E2D"/>
    <w:rsid w:val="00C9040E"/>
    <w:rsid w:val="00CA2A09"/>
    <w:rsid w:val="00CB39E0"/>
    <w:rsid w:val="00CE5E75"/>
    <w:rsid w:val="00CF7B3F"/>
    <w:rsid w:val="00D0236E"/>
    <w:rsid w:val="00D06879"/>
    <w:rsid w:val="00D1034B"/>
    <w:rsid w:val="00D10B28"/>
    <w:rsid w:val="00D360E8"/>
    <w:rsid w:val="00D40636"/>
    <w:rsid w:val="00D43EF9"/>
    <w:rsid w:val="00D46C07"/>
    <w:rsid w:val="00D55CE2"/>
    <w:rsid w:val="00D627B7"/>
    <w:rsid w:val="00D63C09"/>
    <w:rsid w:val="00D6553E"/>
    <w:rsid w:val="00D658D5"/>
    <w:rsid w:val="00D71005"/>
    <w:rsid w:val="00D76AF5"/>
    <w:rsid w:val="00DB299D"/>
    <w:rsid w:val="00DE300C"/>
    <w:rsid w:val="00DE73FC"/>
    <w:rsid w:val="00DF5E7C"/>
    <w:rsid w:val="00DF64A4"/>
    <w:rsid w:val="00E0389B"/>
    <w:rsid w:val="00E050EC"/>
    <w:rsid w:val="00E55437"/>
    <w:rsid w:val="00E91BE5"/>
    <w:rsid w:val="00E92B46"/>
    <w:rsid w:val="00EA27BC"/>
    <w:rsid w:val="00ED0789"/>
    <w:rsid w:val="00EE6AA4"/>
    <w:rsid w:val="00EF0855"/>
    <w:rsid w:val="00EF30A0"/>
    <w:rsid w:val="00EF3FE3"/>
    <w:rsid w:val="00F04A15"/>
    <w:rsid w:val="00F12051"/>
    <w:rsid w:val="00F16FA4"/>
    <w:rsid w:val="00F23277"/>
    <w:rsid w:val="00F43183"/>
    <w:rsid w:val="00F43653"/>
    <w:rsid w:val="00F53C5E"/>
    <w:rsid w:val="00F71337"/>
    <w:rsid w:val="00F736B7"/>
    <w:rsid w:val="00F86C09"/>
    <w:rsid w:val="00F940FB"/>
    <w:rsid w:val="00F96C9C"/>
    <w:rsid w:val="00F97E6A"/>
    <w:rsid w:val="00FB0771"/>
    <w:rsid w:val="00FD488E"/>
    <w:rsid w:val="00FD65B9"/>
    <w:rsid w:val="00FE07B1"/>
    <w:rsid w:val="00FE1C0E"/>
    <w:rsid w:val="00FE47EF"/>
    <w:rsid w:val="00FE6E26"/>
    <w:rsid w:val="00FE768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EC87"/>
  <w15:chartTrackingRefBased/>
  <w15:docId w15:val="{8847B8D4-ADA4-4993-94AC-BB08D92E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9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133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75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40E"/>
  </w:style>
  <w:style w:type="paragraph" w:styleId="Footer">
    <w:name w:val="footer"/>
    <w:basedOn w:val="Normal"/>
    <w:link w:val="FooterChar"/>
    <w:uiPriority w:val="99"/>
    <w:unhideWhenUsed/>
    <w:rsid w:val="00C9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40E"/>
  </w:style>
  <w:style w:type="paragraph" w:customStyle="1" w:styleId="trt0xe">
    <w:name w:val="trt0xe"/>
    <w:basedOn w:val="Normal"/>
    <w:rsid w:val="00ED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582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53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8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93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56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22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70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3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84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hanacademy.org/test-prep/mcat/behavior" TargetMode="External"/><Relationship Id="rId18" Type="http://schemas.openxmlformats.org/officeDocument/2006/relationships/hyperlink" Target="https://www.khanacademy.org/test-prep/mcat/behavior" TargetMode="External"/><Relationship Id="rId26" Type="http://schemas.openxmlformats.org/officeDocument/2006/relationships/hyperlink" Target="https://students-residents.aamc.org/prepare-mcat-exam/free-planning-and-study-resources" TargetMode="External"/><Relationship Id="rId21" Type="http://schemas.openxmlformats.org/officeDocument/2006/relationships/hyperlink" Target="https://www.khanacademy.org/test-prep/mcat/social-inequality" TargetMode="External"/><Relationship Id="rId34" Type="http://schemas.openxmlformats.org/officeDocument/2006/relationships/hyperlink" Target="https://www.khanacademy.org/test-prep/mca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oursera.org/learn/introduction-psychology" TargetMode="External"/><Relationship Id="rId17" Type="http://schemas.openxmlformats.org/officeDocument/2006/relationships/hyperlink" Target="https://www.khanacademy.org/test-prep/mcat/biomolecules/amino-acids-and-proteins1/v/classification-amino-acids" TargetMode="External"/><Relationship Id="rId25" Type="http://schemas.openxmlformats.org/officeDocument/2006/relationships/hyperlink" Target="https://students-residents.aamc.org/media/8666/download" TargetMode="External"/><Relationship Id="rId33" Type="http://schemas.openxmlformats.org/officeDocument/2006/relationships/hyperlink" Target="https://www.youtube.com/playlist?list=PL2ALHNlitsuSqsav3eiAHFoTNyJRtmzg8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hanacademy.org/test-prep/mcat/social-inequality" TargetMode="External"/><Relationship Id="rId20" Type="http://schemas.openxmlformats.org/officeDocument/2006/relationships/hyperlink" Target="https://www.khanacademy.org/test-prep/mcat/society-and-culture" TargetMode="External"/><Relationship Id="rId29" Type="http://schemas.openxmlformats.org/officeDocument/2006/relationships/hyperlink" Target="https://students-residents.aamc.org/media/15141/downlo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hanacademy.org/test-prep/mcat/critical-analysis-and-reasoning-skills-practice-questions" TargetMode="External"/><Relationship Id="rId24" Type="http://schemas.openxmlformats.org/officeDocument/2006/relationships/hyperlink" Target="https://www.edx.org/course/fundamentals-of-sociology" TargetMode="External"/><Relationship Id="rId32" Type="http://schemas.openxmlformats.org/officeDocument/2006/relationships/hyperlink" Target="https://mcat.aamc.org/mrs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khanacademy.org/test-prep/mcat/society-and-culture" TargetMode="External"/><Relationship Id="rId23" Type="http://schemas.openxmlformats.org/officeDocument/2006/relationships/hyperlink" Target="https://podcasts.apple.com/us/podcast/intro-to-psychology-lectures/id200199659" TargetMode="External"/><Relationship Id="rId28" Type="http://schemas.openxmlformats.org/officeDocument/2006/relationships/hyperlink" Target="https://students-residents.aamc.org/media/11711/download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amc.org/media/47701/download" TargetMode="External"/><Relationship Id="rId19" Type="http://schemas.openxmlformats.org/officeDocument/2006/relationships/hyperlink" Target="https://www.khanacademy.org/test-prep/mcat/individuals-and-society" TargetMode="External"/><Relationship Id="rId31" Type="http://schemas.openxmlformats.org/officeDocument/2006/relationships/hyperlink" Target="https://students-residents.aamc.org/fee-assistance-program/fee-assistance-program-fa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hanacademy.org/test-prep/mcat/individuals-and-society" TargetMode="External"/><Relationship Id="rId22" Type="http://schemas.openxmlformats.org/officeDocument/2006/relationships/hyperlink" Target="https://www.coursera.org/learn/introduction-psychology" TargetMode="External"/><Relationship Id="rId27" Type="http://schemas.openxmlformats.org/officeDocument/2006/relationships/hyperlink" Target="https://store.aamc.org/mcat-prep/full-length-exams.html" TargetMode="External"/><Relationship Id="rId30" Type="http://schemas.openxmlformats.org/officeDocument/2006/relationships/hyperlink" Target="https://students-residents.aamc.org/register-mcat-exam/us-mcat-calendar-scheduling-deadlines-and-score-release-dates-0" TargetMode="External"/><Relationship Id="rId35" Type="http://schemas.openxmlformats.org/officeDocument/2006/relationships/hyperlink" Target="https://image.email.aamc.org/lib/fe8e13727c63047f73/m/3/cc156c7b-33df-4df0-aa57-c5ca41bc7cfd.pdf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6E366D25746B8253CB34701FC81" ma:contentTypeVersion="13" ma:contentTypeDescription="Create a new document." ma:contentTypeScope="" ma:versionID="eb3ea58e2281ce1aace69a2cc3c89b5a">
  <xsd:schema xmlns:xsd="http://www.w3.org/2001/XMLSchema" xmlns:xs="http://www.w3.org/2001/XMLSchema" xmlns:p="http://schemas.microsoft.com/office/2006/metadata/properties" xmlns:ns3="684df1fe-1cc2-4d1a-8e0a-b5b7db577906" xmlns:ns4="1706222f-93fb-40a8-8b72-a3c797d2a73f" targetNamespace="http://schemas.microsoft.com/office/2006/metadata/properties" ma:root="true" ma:fieldsID="0a25562cf30797e13aef1b425a2b4b42" ns3:_="" ns4:_="">
    <xsd:import namespace="684df1fe-1cc2-4d1a-8e0a-b5b7db577906"/>
    <xsd:import namespace="1706222f-93fb-40a8-8b72-a3c797d2a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f1fe-1cc2-4d1a-8e0a-b5b7db57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222f-93fb-40a8-8b72-a3c797d2a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E6CC9-3C8A-4B4B-8B64-D76DB1F7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df1fe-1cc2-4d1a-8e0a-b5b7db577906"/>
    <ds:schemaRef ds:uri="1706222f-93fb-40a8-8b72-a3c797d2a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1DBB8-FF19-4379-8029-796993249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7107C-91BA-44A0-8441-5319779C55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Salko</dc:creator>
  <cp:keywords/>
  <dc:description/>
  <cp:lastModifiedBy>Jill Golaszewski</cp:lastModifiedBy>
  <cp:revision>8</cp:revision>
  <dcterms:created xsi:type="dcterms:W3CDTF">2025-08-04T19:48:00Z</dcterms:created>
  <dcterms:modified xsi:type="dcterms:W3CDTF">2025-08-04T20:01:00Z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0x010100B01CF6E366D25746B8253CB34701FC81</vt:lpwstr>
  </property>
</Properties>
</file>